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008B3" w14:textId="77777777" w:rsidR="00635097" w:rsidRDefault="006A24A3" w:rsidP="00635097">
      <w:bookmarkStart w:id="0" w:name="_GoBack"/>
      <w:bookmarkEnd w:id="0"/>
      <w:r>
        <w:rPr>
          <w:rFonts w:ascii="Times New Roman" w:hAnsi="Times New Roman" w:cs="Times New Roman"/>
          <w:noProof/>
          <w:sz w:val="24"/>
          <w:szCs w:val="24"/>
        </w:rPr>
        <w:drawing>
          <wp:anchor distT="36576" distB="36576" distL="36576" distR="36576" simplePos="0" relativeHeight="251663872" behindDoc="0" locked="0" layoutInCell="1" allowOverlap="1" wp14:anchorId="3E02C269" wp14:editId="0AE91B14">
            <wp:simplePos x="0" y="0"/>
            <wp:positionH relativeFrom="column">
              <wp:posOffset>4924425</wp:posOffset>
            </wp:positionH>
            <wp:positionV relativeFrom="paragraph">
              <wp:posOffset>-278130</wp:posOffset>
            </wp:positionV>
            <wp:extent cx="1800225" cy="1078230"/>
            <wp:effectExtent l="0" t="0" r="0" b="7620"/>
            <wp:wrapNone/>
            <wp:docPr id="16" name="Picture 16" descr="DDA pic t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 pic to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078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12A3">
        <w:rPr>
          <w:rFonts w:ascii="Times New Roman" w:hAnsi="Times New Roman" w:cs="Times New Roman"/>
          <w:noProof/>
          <w:sz w:val="24"/>
          <w:szCs w:val="24"/>
        </w:rPr>
        <mc:AlternateContent>
          <mc:Choice Requires="wps">
            <w:drawing>
              <wp:anchor distT="36576" distB="36576" distL="36576" distR="36576" simplePos="0" relativeHeight="251662848" behindDoc="0" locked="0" layoutInCell="1" allowOverlap="1" wp14:anchorId="2BC07514" wp14:editId="11585D8E">
                <wp:simplePos x="0" y="0"/>
                <wp:positionH relativeFrom="column">
                  <wp:posOffset>104775</wp:posOffset>
                </wp:positionH>
                <wp:positionV relativeFrom="paragraph">
                  <wp:posOffset>-209550</wp:posOffset>
                </wp:positionV>
                <wp:extent cx="4733925" cy="971550"/>
                <wp:effectExtent l="0" t="0" r="952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971550"/>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09B2D47F" w14:textId="77777777" w:rsidR="00BD4107" w:rsidRPr="004A1C78" w:rsidRDefault="00BD4107" w:rsidP="00BD4107">
                            <w:pPr>
                              <w:widowControl w:val="0"/>
                              <w:spacing w:after="0" w:line="264" w:lineRule="auto"/>
                              <w:jc w:val="center"/>
                              <w:rPr>
                                <w:b/>
                                <w:bCs/>
                                <w:caps/>
                                <w:color w:val="0E3A9C"/>
                                <w:sz w:val="48"/>
                                <w:szCs w:val="48"/>
                                <w14:ligatures w14:val="none"/>
                              </w:rPr>
                            </w:pPr>
                            <w:r w:rsidRPr="004A1C78">
                              <w:rPr>
                                <w:b/>
                                <w:bCs/>
                                <w:caps/>
                                <w:color w:val="0E3A9C"/>
                                <w:sz w:val="48"/>
                                <w:szCs w:val="48"/>
                                <w14:ligatures w14:val="none"/>
                              </w:rPr>
                              <w:t>Tacoma</w:t>
                            </w:r>
                          </w:p>
                          <w:p w14:paraId="2C8EAEFB" w14:textId="77777777" w:rsidR="00BD4107" w:rsidRPr="00BD4107" w:rsidRDefault="00BD4107" w:rsidP="00BD4107">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78DB986A" w14:textId="77777777" w:rsidR="00BD4107" w:rsidRPr="006A24A3" w:rsidRDefault="00BD4107" w:rsidP="00BD4107">
                            <w:pPr>
                              <w:widowControl w:val="0"/>
                              <w:spacing w:after="0" w:line="264" w:lineRule="auto"/>
                              <w:jc w:val="center"/>
                              <w:rPr>
                                <w:b/>
                                <w:bCs/>
                                <w:caps/>
                                <w:color w:val="0E3A9C"/>
                                <w:sz w:val="36"/>
                                <w:szCs w:val="36"/>
                                <w14:ligatures w14:val="none"/>
                              </w:rPr>
                            </w:pPr>
                            <w:r w:rsidRPr="006A24A3">
                              <w:rPr>
                                <w:b/>
                                <w:bCs/>
                                <w:caps/>
                                <w:color w:val="0E3A9C"/>
                                <w:sz w:val="36"/>
                                <w:szCs w:val="36"/>
                                <w14:ligatures w14:val="none"/>
                              </w:rPr>
                              <w:t>Continuing education</w:t>
                            </w:r>
                            <w:r w:rsidR="006A24A3">
                              <w:rPr>
                                <w:b/>
                                <w:bCs/>
                                <w:caps/>
                                <w:color w:val="0E3A9C"/>
                                <w:sz w:val="36"/>
                                <w:szCs w:val="36"/>
                                <w14:ligatures w14:val="none"/>
                              </w:rPr>
                              <w:t xml:space="preserve"> </w:t>
                            </w:r>
                            <w:r w:rsidRPr="006A24A3">
                              <w:rPr>
                                <w:b/>
                                <w:bCs/>
                                <w:caps/>
                                <w:color w:val="0E3A9C"/>
                                <w:sz w:val="36"/>
                                <w:szCs w:val="36"/>
                                <w14:ligatures w14:val="none"/>
                              </w:rPr>
                              <w:t>Training</w:t>
                            </w:r>
                          </w:p>
                          <w:p w14:paraId="1B73146B" w14:textId="77777777" w:rsidR="00BD4107" w:rsidRPr="00BD4107" w:rsidRDefault="00BD4107" w:rsidP="00BD4107">
                            <w:pPr>
                              <w:widowControl w:val="0"/>
                              <w:rPr>
                                <w14:ligatures w14:val="none"/>
                              </w:rPr>
                            </w:pPr>
                            <w:r w:rsidRPr="00BD4107">
                              <w:rPr>
                                <w14:ligatures w14:val="none"/>
                              </w:rPr>
                              <w:t> </w:t>
                            </w:r>
                          </w:p>
                          <w:p w14:paraId="28E314BB" w14:textId="77777777" w:rsidR="00635097" w:rsidRPr="00E62911" w:rsidRDefault="00635097" w:rsidP="00635097">
                            <w:pPr>
                              <w:pStyle w:val="Title"/>
                              <w:widowControl w:val="0"/>
                              <w:jc w:val="center"/>
                              <w:rPr>
                                <w:rFonts w:ascii="Times New Roman" w:hAnsi="Times New Roman" w:cs="Times New Roman"/>
                                <w:color w:val="1F4E79" w:themeColor="accent1" w:themeShade="80"/>
                                <w:sz w:val="48"/>
                                <w:szCs w:val="48"/>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07514" id="_x0000_t202" coordsize="21600,21600" o:spt="202" path="m,l,21600r21600,l21600,xe">
                <v:stroke joinstyle="miter"/>
                <v:path gradientshapeok="t" o:connecttype="rect"/>
              </v:shapetype>
              <v:shape id="Text Box 3" o:spid="_x0000_s1026" type="#_x0000_t202" style="position:absolute;margin-left:8.25pt;margin-top:-16.5pt;width:372.75pt;height:76.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" filled="f" fillcolor="#80a509" stroked="f" strokecolor="#2a5580" strokeweight=".5pt">
                <v:textbox inset="0,0,0,0">
                  <w:txbxContent>
                    <w:p w14:paraId="09B2D47F" w14:textId="77777777" w:rsidR="00BD4107" w:rsidRPr="004A1C78" w:rsidRDefault="00BD4107" w:rsidP="00BD4107">
                      <w:pPr>
                        <w:widowControl w:val="0"/>
                        <w:spacing w:after="0" w:line="264" w:lineRule="auto"/>
                        <w:jc w:val="center"/>
                        <w:rPr>
                          <w:b/>
                          <w:bCs/>
                          <w:caps/>
                          <w:color w:val="0E3A9C"/>
                          <w:sz w:val="48"/>
                          <w:szCs w:val="48"/>
                          <w14:ligatures w14:val="none"/>
                        </w:rPr>
                      </w:pPr>
                      <w:r w:rsidRPr="004A1C78">
                        <w:rPr>
                          <w:b/>
                          <w:bCs/>
                          <w:caps/>
                          <w:color w:val="0E3A9C"/>
                          <w:sz w:val="48"/>
                          <w:szCs w:val="48"/>
                          <w14:ligatures w14:val="none"/>
                        </w:rPr>
                        <w:t>Tacoma</w:t>
                      </w:r>
                    </w:p>
                    <w:p w14:paraId="2C8EAEFB" w14:textId="77777777" w:rsidR="00BD4107" w:rsidRPr="00BD4107" w:rsidRDefault="00BD4107" w:rsidP="00BD4107">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78DB986A" w14:textId="77777777" w:rsidR="00BD4107" w:rsidRPr="006A24A3" w:rsidRDefault="00BD4107" w:rsidP="00BD4107">
                      <w:pPr>
                        <w:widowControl w:val="0"/>
                        <w:spacing w:after="0" w:line="264" w:lineRule="auto"/>
                        <w:jc w:val="center"/>
                        <w:rPr>
                          <w:b/>
                          <w:bCs/>
                          <w:caps/>
                          <w:color w:val="0E3A9C"/>
                          <w:sz w:val="36"/>
                          <w:szCs w:val="36"/>
                          <w14:ligatures w14:val="none"/>
                        </w:rPr>
                      </w:pPr>
                      <w:r w:rsidRPr="006A24A3">
                        <w:rPr>
                          <w:b/>
                          <w:bCs/>
                          <w:caps/>
                          <w:color w:val="0E3A9C"/>
                          <w:sz w:val="36"/>
                          <w:szCs w:val="36"/>
                          <w14:ligatures w14:val="none"/>
                        </w:rPr>
                        <w:t>Continuing education</w:t>
                      </w:r>
                      <w:r w:rsidR="006A24A3">
                        <w:rPr>
                          <w:b/>
                          <w:bCs/>
                          <w:caps/>
                          <w:color w:val="0E3A9C"/>
                          <w:sz w:val="36"/>
                          <w:szCs w:val="36"/>
                          <w14:ligatures w14:val="none"/>
                        </w:rPr>
                        <w:t xml:space="preserve"> </w:t>
                      </w:r>
                      <w:r w:rsidRPr="006A24A3">
                        <w:rPr>
                          <w:b/>
                          <w:bCs/>
                          <w:caps/>
                          <w:color w:val="0E3A9C"/>
                          <w:sz w:val="36"/>
                          <w:szCs w:val="36"/>
                          <w14:ligatures w14:val="none"/>
                        </w:rPr>
                        <w:t>Training</w:t>
                      </w:r>
                    </w:p>
                    <w:p w14:paraId="1B73146B" w14:textId="77777777" w:rsidR="00BD4107" w:rsidRPr="00BD4107" w:rsidRDefault="00BD4107" w:rsidP="00BD4107">
                      <w:pPr>
                        <w:widowControl w:val="0"/>
                        <w:rPr>
                          <w14:ligatures w14:val="none"/>
                        </w:rPr>
                      </w:pPr>
                      <w:r w:rsidRPr="00BD4107">
                        <w:rPr>
                          <w14:ligatures w14:val="none"/>
                        </w:rPr>
                        <w:t> </w:t>
                      </w:r>
                    </w:p>
                    <w:p w14:paraId="28E314BB" w14:textId="77777777" w:rsidR="00635097" w:rsidRPr="00E62911" w:rsidRDefault="00635097" w:rsidP="00635097">
                      <w:pPr>
                        <w:pStyle w:val="Title"/>
                        <w:widowControl w:val="0"/>
                        <w:jc w:val="center"/>
                        <w:rPr>
                          <w:rFonts w:ascii="Times New Roman" w:hAnsi="Times New Roman" w:cs="Times New Roman"/>
                          <w:color w:val="1F4E79" w:themeColor="accent1" w:themeShade="80"/>
                          <w:sz w:val="48"/>
                          <w:szCs w:val="48"/>
                          <w14:ligatures w14:val="none"/>
                        </w:rPr>
                      </w:pPr>
                    </w:p>
                  </w:txbxContent>
                </v:textbox>
              </v:shape>
            </w:pict>
          </mc:Fallback>
        </mc:AlternateContent>
      </w:r>
    </w:p>
    <w:p w14:paraId="4A8A7DA3" w14:textId="4A2C458E" w:rsidR="00635097" w:rsidRPr="00431AD7" w:rsidRDefault="002C65AD">
      <w:pPr>
        <w:spacing w:after="160" w:line="259" w:lineRule="auto"/>
        <w:rPr>
          <w:i/>
        </w:rPr>
      </w:pPr>
      <w:r w:rsidRPr="00431AD7">
        <w:rPr>
          <w:rFonts w:ascii="Times New Roman" w:hAnsi="Times New Roman" w:cs="Times New Roman"/>
          <w:i/>
          <w:noProof/>
          <w:sz w:val="24"/>
          <w:szCs w:val="24"/>
        </w:rPr>
        <w:drawing>
          <wp:anchor distT="36576" distB="36576" distL="36576" distR="36576" simplePos="0" relativeHeight="251651584" behindDoc="0" locked="0" layoutInCell="1" allowOverlap="1" wp14:anchorId="0609C989" wp14:editId="4085420B">
            <wp:simplePos x="0" y="0"/>
            <wp:positionH relativeFrom="column">
              <wp:posOffset>4827270</wp:posOffset>
            </wp:positionH>
            <wp:positionV relativeFrom="paragraph">
              <wp:posOffset>817245</wp:posOffset>
            </wp:positionV>
            <wp:extent cx="2035810" cy="2524125"/>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35810" cy="2524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D1316">
        <w:rPr>
          <w:rFonts w:ascii="Times New Roman" w:hAnsi="Times New Roman" w:cs="Times New Roman"/>
          <w:i/>
          <w:noProof/>
          <w:sz w:val="24"/>
          <w:szCs w:val="24"/>
          <w14:ligatures w14:val="none"/>
          <w14:cntxtAlts w14:val="0"/>
        </w:rPr>
        <mc:AlternateContent>
          <mc:Choice Requires="wps">
            <w:drawing>
              <wp:anchor distT="0" distB="0" distL="114300" distR="114300" simplePos="0" relativeHeight="251661824" behindDoc="0" locked="0" layoutInCell="1" allowOverlap="1" wp14:anchorId="53437F74" wp14:editId="5F7D6EB7">
                <wp:simplePos x="0" y="0"/>
                <wp:positionH relativeFrom="column">
                  <wp:posOffset>4669790</wp:posOffset>
                </wp:positionH>
                <wp:positionV relativeFrom="paragraph">
                  <wp:posOffset>3337560</wp:posOffset>
                </wp:positionV>
                <wp:extent cx="2264410" cy="295275"/>
                <wp:effectExtent l="0" t="0" r="21590" b="28575"/>
                <wp:wrapNone/>
                <wp:docPr id="5" name="Text Box 5"/>
                <wp:cNvGraphicFramePr/>
                <a:graphic xmlns:a="http://schemas.openxmlformats.org/drawingml/2006/main">
                  <a:graphicData uri="http://schemas.microsoft.com/office/word/2010/wordprocessingShape">
                    <wps:wsp>
                      <wps:cNvSpPr txBox="1"/>
                      <wps:spPr>
                        <a:xfrm>
                          <a:off x="0" y="0"/>
                          <a:ext cx="226441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890A04" w14:textId="77777777" w:rsidR="000F4EF8" w:rsidRPr="00577D17" w:rsidRDefault="000F4EF8">
                            <w:pPr>
                              <w:rPr>
                                <w:rFonts w:ascii="Cambria" w:hAnsi="Cambria" w:cs="Times New Roman"/>
                                <w:b/>
                                <w:color w:val="833C0B" w:themeColor="accent2" w:themeShade="80"/>
                                <w:sz w:val="24"/>
                                <w:szCs w:val="24"/>
                              </w:rPr>
                            </w:pPr>
                            <w:r w:rsidRPr="00577D17">
                              <w:rPr>
                                <w:rFonts w:ascii="Cambria" w:hAnsi="Cambria" w:cs="Times New Roman"/>
                                <w:b/>
                                <w:color w:val="833C0B" w:themeColor="accent2" w:themeShade="80"/>
                                <w:sz w:val="24"/>
                                <w:szCs w:val="24"/>
                              </w:rPr>
                              <w:t xml:space="preserve">Presenter: </w:t>
                            </w:r>
                            <w:r w:rsidR="00392A2A">
                              <w:rPr>
                                <w:rFonts w:ascii="Cambria" w:hAnsi="Cambria" w:cs="Times New Roman"/>
                                <w:b/>
                                <w:color w:val="833C0B" w:themeColor="accent2" w:themeShade="80"/>
                                <w:sz w:val="28"/>
                                <w:szCs w:val="28"/>
                              </w:rPr>
                              <w:t>Laura O’Rourke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437F74" id="Text Box 5" o:spid="_x0000_s1027" type="#_x0000_t202" style="position:absolute;margin-left:367.7pt;margin-top:262.8pt;width:178.3pt;height:23.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" fillcolor="white [3201]" strokeweight=".5pt">
                <v:textbox>
                  <w:txbxContent>
                    <w:p w14:paraId="31890A04" w14:textId="77777777" w:rsidR="000F4EF8" w:rsidRPr="00577D17" w:rsidRDefault="000F4EF8">
                      <w:pPr>
                        <w:rPr>
                          <w:rFonts w:ascii="Cambria" w:hAnsi="Cambria" w:cs="Times New Roman"/>
                          <w:b/>
                          <w:color w:val="833C0B" w:themeColor="accent2" w:themeShade="80"/>
                          <w:sz w:val="24"/>
                          <w:szCs w:val="24"/>
                        </w:rPr>
                      </w:pPr>
                      <w:r w:rsidRPr="00577D17">
                        <w:rPr>
                          <w:rFonts w:ascii="Cambria" w:hAnsi="Cambria" w:cs="Times New Roman"/>
                          <w:b/>
                          <w:color w:val="833C0B" w:themeColor="accent2" w:themeShade="80"/>
                          <w:sz w:val="24"/>
                          <w:szCs w:val="24"/>
                        </w:rPr>
                        <w:t xml:space="preserve">Presenter: </w:t>
                      </w:r>
                      <w:r w:rsidR="00392A2A">
                        <w:rPr>
                          <w:rFonts w:ascii="Cambria" w:hAnsi="Cambria" w:cs="Times New Roman"/>
                          <w:b/>
                          <w:color w:val="833C0B" w:themeColor="accent2" w:themeShade="80"/>
                          <w:sz w:val="28"/>
                          <w:szCs w:val="28"/>
                        </w:rPr>
                        <w:t>Laura O’Rourke</w:t>
                      </w:r>
                    </w:p>
                  </w:txbxContent>
                </v:textbox>
              </v:shape>
            </w:pict>
          </mc:Fallback>
        </mc:AlternateContent>
      </w:r>
      <w:r w:rsidR="006A24A3" w:rsidRPr="00431AD7">
        <w:rPr>
          <w:rFonts w:ascii="Times New Roman" w:hAnsi="Times New Roman" w:cs="Times New Roman"/>
          <w:i/>
          <w:noProof/>
          <w:sz w:val="24"/>
          <w:szCs w:val="24"/>
        </w:rPr>
        <mc:AlternateContent>
          <mc:Choice Requires="wps">
            <w:drawing>
              <wp:anchor distT="36576" distB="36576" distL="36576" distR="36576" simplePos="0" relativeHeight="251650560" behindDoc="0" locked="0" layoutInCell="1" allowOverlap="1" wp14:anchorId="6A0D39B2" wp14:editId="186B4BFD">
                <wp:simplePos x="0" y="0"/>
                <wp:positionH relativeFrom="column">
                  <wp:posOffset>66040</wp:posOffset>
                </wp:positionH>
                <wp:positionV relativeFrom="paragraph">
                  <wp:posOffset>870585</wp:posOffset>
                </wp:positionV>
                <wp:extent cx="4772025" cy="5400675"/>
                <wp:effectExtent l="0" t="0" r="9525" b="952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40067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71503AB9" w14:textId="77777777" w:rsidR="001E1EB2" w:rsidRPr="006A24A3" w:rsidRDefault="004A1C78" w:rsidP="003579E7">
                            <w:pPr>
                              <w:pStyle w:val="Heading1"/>
                              <w:widowControl w:val="0"/>
                              <w:spacing w:before="0" w:after="120" w:line="240" w:lineRule="auto"/>
                              <w:jc w:val="center"/>
                              <w:rPr>
                                <w:b/>
                                <w:color w:val="1F4E79" w:themeColor="accent1" w:themeShade="80"/>
                                <w14:ligatures w14:val="none"/>
                              </w:rPr>
                            </w:pPr>
                            <w:r w:rsidRPr="006A24A3">
                              <w:rPr>
                                <w:b/>
                                <w:color w:val="1F4E79" w:themeColor="accent1" w:themeShade="80"/>
                                <w14:ligatures w14:val="none"/>
                              </w:rPr>
                              <w:t>Toilet Training for All Ages and Abilities</w:t>
                            </w:r>
                            <w:r w:rsidR="006A24A3" w:rsidRPr="006A24A3">
                              <w:rPr>
                                <w:b/>
                                <w:color w:val="1F4E79" w:themeColor="accent1" w:themeShade="80"/>
                                <w14:ligatures w14:val="none"/>
                              </w:rPr>
                              <w:t xml:space="preserve"> 9AM-12Pm</w:t>
                            </w:r>
                          </w:p>
                          <w:p w14:paraId="2DE9BA07" w14:textId="098C7FD9" w:rsidR="00392A2A" w:rsidRPr="003579E7" w:rsidRDefault="004A1C78" w:rsidP="003579E7">
                            <w:pPr>
                              <w:spacing w:after="120" w:line="240" w:lineRule="auto"/>
                              <w:rPr>
                                <w:rFonts w:ascii="Arial Narrow" w:eastAsia="Cambria" w:hAnsi="Arial Narrow"/>
                                <w:color w:val="auto"/>
                                <w:kern w:val="0"/>
                                <w:sz w:val="22"/>
                                <w:szCs w:val="22"/>
                                <w14:ligatures w14:val="none"/>
                                <w14:cntxtAlts w14:val="0"/>
                              </w:rPr>
                            </w:pPr>
                            <w:r w:rsidRPr="003579E7">
                              <w:rPr>
                                <w:rFonts w:ascii="Arial Narrow" w:eastAsia="Cambria" w:hAnsi="Arial Narrow"/>
                                <w:color w:val="auto"/>
                                <w:kern w:val="0"/>
                                <w:sz w:val="22"/>
                                <w:szCs w:val="22"/>
                                <w14:ligatures w14:val="none"/>
                                <w14:cntxtAlts w14:val="0"/>
                              </w:rPr>
                              <w:t>A 3-hour training on how to identify toilet training needs, skills, and developing a toilet training plan for individuals of any age</w:t>
                            </w:r>
                            <w:r w:rsidR="0040226C">
                              <w:rPr>
                                <w:rFonts w:ascii="Arial Narrow" w:eastAsia="Cambria" w:hAnsi="Arial Narrow"/>
                                <w:color w:val="auto"/>
                                <w:kern w:val="0"/>
                                <w:sz w:val="22"/>
                                <w:szCs w:val="22"/>
                                <w14:ligatures w14:val="none"/>
                                <w14:cntxtAlts w14:val="0"/>
                              </w:rPr>
                              <w:t xml:space="preserve"> or ability!</w:t>
                            </w:r>
                            <w:r w:rsidR="00B1521B">
                              <w:rPr>
                                <w:rFonts w:ascii="Arial Narrow" w:eastAsia="Cambria" w:hAnsi="Arial Narrow"/>
                                <w:color w:val="auto"/>
                                <w:kern w:val="0"/>
                                <w:sz w:val="22"/>
                                <w:szCs w:val="22"/>
                                <w14:ligatures w14:val="none"/>
                                <w14:cntxtAlts w14:val="0"/>
                              </w:rPr>
                              <w:t xml:space="preserve">  </w:t>
                            </w:r>
                            <w:r w:rsidR="00B1521B">
                              <w:rPr>
                                <w:rFonts w:ascii="Arial Narrow" w:eastAsia="Cambria" w:hAnsi="Arial Narrow"/>
                                <w:color w:val="auto"/>
                                <w:kern w:val="0"/>
                                <w:sz w:val="22"/>
                                <w:szCs w:val="22"/>
                                <w14:ligatures w14:val="none"/>
                                <w14:cntxtAlts w14:val="0"/>
                              </w:rPr>
                              <w:tab/>
                              <w:t>Approved for 3 CEUs</w:t>
                            </w:r>
                          </w:p>
                          <w:p w14:paraId="7A926AE4" w14:textId="77777777" w:rsidR="004A1C78" w:rsidRPr="003579E7" w:rsidRDefault="004A1C78" w:rsidP="004A1C78">
                            <w:pPr>
                              <w:spacing w:after="0" w:line="240" w:lineRule="auto"/>
                              <w:rPr>
                                <w:rFonts w:ascii="Arial Narrow" w:eastAsia="Cambria" w:hAnsi="Arial Narrow"/>
                                <w:b/>
                                <w:color w:val="auto"/>
                                <w:kern w:val="0"/>
                                <w:sz w:val="22"/>
                                <w:szCs w:val="22"/>
                                <w14:ligatures w14:val="none"/>
                                <w14:cntxtAlts w14:val="0"/>
                              </w:rPr>
                            </w:pPr>
                            <w:r w:rsidRPr="003579E7">
                              <w:rPr>
                                <w:rFonts w:ascii="Arial Narrow" w:eastAsia="Cambria" w:hAnsi="Arial Narrow"/>
                                <w:b/>
                                <w:color w:val="auto"/>
                                <w:kern w:val="0"/>
                                <w:sz w:val="22"/>
                                <w:szCs w:val="22"/>
                                <w14:ligatures w14:val="none"/>
                                <w14:cntxtAlts w14:val="0"/>
                              </w:rPr>
                              <w:t xml:space="preserve">Learning Objectives:  </w:t>
                            </w:r>
                          </w:p>
                          <w:p w14:paraId="5E1BB08D" w14:textId="77777777" w:rsidR="004A1C78" w:rsidRPr="003579E7" w:rsidRDefault="004A1C78" w:rsidP="003579E7">
                            <w:pPr>
                              <w:spacing w:after="120" w:line="240" w:lineRule="auto"/>
                              <w:rPr>
                                <w:rFonts w:ascii="Arial Narrow" w:eastAsia="Cambria" w:hAnsi="Arial Narrow"/>
                                <w:color w:val="auto"/>
                                <w:kern w:val="0"/>
                                <w:sz w:val="22"/>
                                <w:szCs w:val="22"/>
                                <w14:ligatures w14:val="none"/>
                                <w14:cntxtAlts w14:val="0"/>
                              </w:rPr>
                            </w:pPr>
                            <w:r w:rsidRPr="003579E7">
                              <w:rPr>
                                <w:rFonts w:ascii="Arial Narrow" w:eastAsia="Cambria" w:hAnsi="Arial Narrow"/>
                                <w:color w:val="auto"/>
                                <w:kern w:val="0"/>
                                <w:sz w:val="22"/>
                                <w:szCs w:val="22"/>
                                <w14:ligatures w14:val="none"/>
                                <w14:cntxtAlts w14:val="0"/>
                              </w:rPr>
                              <w:t xml:space="preserve">Participants will learn to identify toilet readiness skills. Participants will learn how to collect baseline toileting data and develop a toileting plan. Participants will learn research based methods for successful toileting. Participants will discuss problems and solutions to common issues that can arise. </w:t>
                            </w:r>
                          </w:p>
                          <w:p w14:paraId="6750F7A6" w14:textId="77777777" w:rsidR="004A1C78" w:rsidRPr="003579E7" w:rsidRDefault="004A1C78" w:rsidP="003579E7">
                            <w:pPr>
                              <w:pStyle w:val="Heading1"/>
                              <w:widowControl w:val="0"/>
                              <w:spacing w:before="0" w:after="120" w:line="240" w:lineRule="auto"/>
                              <w:jc w:val="center"/>
                              <w:rPr>
                                <w:b/>
                                <w:color w:val="1F4E79" w:themeColor="accent1" w:themeShade="80"/>
                                <w14:ligatures w14:val="none"/>
                              </w:rPr>
                            </w:pPr>
                            <w:r w:rsidRPr="006A24A3">
                              <w:rPr>
                                <w:b/>
                                <w:color w:val="1F4E79" w:themeColor="accent1" w:themeShade="80"/>
                                <w14:ligatures w14:val="none"/>
                              </w:rPr>
                              <w:t>Effective Nonverbal Communication-Personal Space, Body Language, and More!</w:t>
                            </w:r>
                            <w:r w:rsidR="006A24A3">
                              <w:rPr>
                                <w:b/>
                                <w:color w:val="1F4E79" w:themeColor="accent1" w:themeShade="80"/>
                                <w14:ligatures w14:val="none"/>
                              </w:rPr>
                              <w:t xml:space="preserve"> 1PM -4PM</w:t>
                            </w:r>
                          </w:p>
                          <w:p w14:paraId="283980C2" w14:textId="07A2CEA7" w:rsidR="001E1EB2" w:rsidRPr="004A1C78" w:rsidRDefault="004A1C78" w:rsidP="003579E7">
                            <w:pPr>
                              <w:spacing w:after="120" w:line="240" w:lineRule="auto"/>
                              <w:rPr>
                                <w:rFonts w:eastAsia="Cambria"/>
                                <w:color w:val="auto"/>
                                <w:kern w:val="0"/>
                                <w:sz w:val="22"/>
                                <w:szCs w:val="22"/>
                                <w14:ligatures w14:val="none"/>
                                <w14:cntxtAlts w14:val="0"/>
                              </w:rPr>
                            </w:pPr>
                            <w:r w:rsidRPr="004A1C78">
                              <w:rPr>
                                <w:rFonts w:eastAsia="Cambria"/>
                                <w:color w:val="auto"/>
                                <w:kern w:val="0"/>
                                <w:sz w:val="22"/>
                                <w:szCs w:val="22"/>
                                <w14:ligatures w14:val="none"/>
                                <w14:cntxtAlts w14:val="0"/>
                              </w:rPr>
                              <w:t xml:space="preserve">A 3-hour training on Effective Nonverbal Communication- Personal Space, Body Language, and More. </w:t>
                            </w:r>
                            <w:r w:rsidR="00B1521B">
                              <w:rPr>
                                <w:rFonts w:eastAsia="Cambria"/>
                                <w:color w:val="auto"/>
                                <w:kern w:val="0"/>
                                <w:sz w:val="22"/>
                                <w:szCs w:val="22"/>
                                <w14:ligatures w14:val="none"/>
                                <w14:cntxtAlts w14:val="0"/>
                              </w:rPr>
                              <w:tab/>
                            </w:r>
                            <w:r w:rsidR="00B1521B">
                              <w:rPr>
                                <w:rFonts w:ascii="Arial Narrow" w:eastAsia="Cambria" w:hAnsi="Arial Narrow"/>
                                <w:color w:val="auto"/>
                                <w:kern w:val="0"/>
                                <w:sz w:val="22"/>
                                <w:szCs w:val="22"/>
                                <w14:ligatures w14:val="none"/>
                                <w14:cntxtAlts w14:val="0"/>
                              </w:rPr>
                              <w:t>Approved for 3 CEUs</w:t>
                            </w:r>
                          </w:p>
                          <w:p w14:paraId="410D6A11" w14:textId="77777777" w:rsidR="004A1C78" w:rsidRPr="003579E7" w:rsidRDefault="004A1C78" w:rsidP="004A1C78">
                            <w:pPr>
                              <w:pStyle w:val="BodyText"/>
                              <w:widowControl w:val="0"/>
                              <w:spacing w:after="0" w:line="240" w:lineRule="auto"/>
                              <w:rPr>
                                <w:rFonts w:ascii="Arial Narrow" w:hAnsi="Arial Narrow"/>
                                <w:b/>
                                <w:color w:val="auto"/>
                                <w:sz w:val="22"/>
                                <w:szCs w:val="22"/>
                                <w14:ligatures w14:val="none"/>
                              </w:rPr>
                            </w:pPr>
                            <w:r w:rsidRPr="003579E7">
                              <w:rPr>
                                <w:rFonts w:ascii="Arial Narrow" w:hAnsi="Arial Narrow"/>
                                <w:b/>
                                <w:color w:val="auto"/>
                                <w:sz w:val="22"/>
                                <w:szCs w:val="22"/>
                                <w14:ligatures w14:val="none"/>
                              </w:rPr>
                              <w:t xml:space="preserve">Learning Objectives: </w:t>
                            </w:r>
                          </w:p>
                          <w:p w14:paraId="3AAAF4FA" w14:textId="77777777" w:rsidR="004A1C78" w:rsidRPr="003579E7" w:rsidRDefault="004A1C78" w:rsidP="003579E7">
                            <w:pPr>
                              <w:pStyle w:val="BodyText"/>
                              <w:widowControl w:val="0"/>
                              <w:spacing w:line="240" w:lineRule="auto"/>
                              <w:rPr>
                                <w:rFonts w:ascii="Arial Narrow" w:hAnsi="Arial Narrow"/>
                                <w:color w:val="auto"/>
                                <w:sz w:val="22"/>
                                <w:szCs w:val="22"/>
                                <w14:ligatures w14:val="none"/>
                              </w:rPr>
                            </w:pPr>
                            <w:r w:rsidRPr="003579E7">
                              <w:rPr>
                                <w:rFonts w:ascii="Arial Narrow" w:hAnsi="Arial Narrow"/>
                                <w:color w:val="auto"/>
                                <w:sz w:val="22"/>
                                <w:szCs w:val="22"/>
                                <w14:ligatures w14:val="none"/>
                              </w:rPr>
                              <w:t>Participants will learn to identify effective an ineffective nonverbal cues, including useful strategies and tips for the following:</w:t>
                            </w:r>
                            <w:r w:rsidR="00392A2A" w:rsidRPr="003579E7">
                              <w:rPr>
                                <w:rFonts w:ascii="Arial Narrow" w:hAnsi="Arial Narrow"/>
                                <w:color w:val="auto"/>
                                <w:sz w:val="22"/>
                                <w:szCs w:val="22"/>
                                <w14:ligatures w14:val="none"/>
                              </w:rPr>
                              <w:t xml:space="preserve"> </w:t>
                            </w:r>
                            <w:r w:rsidRPr="003579E7">
                              <w:rPr>
                                <w:rFonts w:ascii="Arial Narrow" w:hAnsi="Arial Narrow"/>
                                <w:color w:val="auto"/>
                                <w:sz w:val="22"/>
                                <w:szCs w:val="22"/>
                                <w14:ligatures w14:val="none"/>
                              </w:rPr>
                              <w:t>Body Language, Personal Space, Posture, Eye Contact, Gestures, Tone of Voice, and Rate of Speech</w:t>
                            </w:r>
                            <w:r w:rsidR="00392A2A" w:rsidRPr="003579E7">
                              <w:rPr>
                                <w:rFonts w:ascii="Arial Narrow" w:hAnsi="Arial Narrow"/>
                                <w:color w:val="auto"/>
                                <w:sz w:val="22"/>
                                <w:szCs w:val="22"/>
                                <w14:ligatures w14:val="none"/>
                              </w:rPr>
                              <w:t>.</w:t>
                            </w:r>
                            <w:r w:rsidRPr="003579E7">
                              <w:rPr>
                                <w:rFonts w:ascii="Arial Narrow" w:hAnsi="Arial Narrow"/>
                                <w:color w:val="auto"/>
                                <w:sz w:val="22"/>
                                <w:szCs w:val="22"/>
                                <w14:ligatures w14:val="none"/>
                              </w:rPr>
                              <w:t xml:space="preserve"> Participants will practice each strategy and perform exercises which will enhance their ability to use these skills in any environment. Participants will learn how to use these strategies to prevent miscommunication and barriers to serving individuals with developmental disabilities at home, work and in the community. </w:t>
                            </w:r>
                          </w:p>
                          <w:p w14:paraId="4B84FCC0" w14:textId="77777777" w:rsidR="003579E7" w:rsidRPr="003579E7" w:rsidRDefault="006A24A3" w:rsidP="006A24A3">
                            <w:pPr>
                              <w:pStyle w:val="BodyText"/>
                              <w:widowControl w:val="0"/>
                              <w:rPr>
                                <w:rFonts w:ascii="Arial Narrow" w:hAnsi="Arial Narrow"/>
                                <w:b/>
                                <w:color w:val="auto"/>
                                <w:sz w:val="22"/>
                                <w:szCs w:val="22"/>
                                <w14:ligatures w14:val="none"/>
                              </w:rPr>
                            </w:pPr>
                            <w:r w:rsidRPr="003579E7">
                              <w:rPr>
                                <w:rFonts w:ascii="Arial Narrow" w:hAnsi="Arial Narrow"/>
                                <w:b/>
                                <w:color w:val="auto"/>
                                <w:sz w:val="22"/>
                                <w:szCs w:val="22"/>
                                <w14:ligatures w14:val="none"/>
                              </w:rPr>
                              <w:t xml:space="preserve">Laura O’Rourke, MS, BCBA, LMHC is the founder and Executive Director of Behavior Bridges, LLC.  </w:t>
                            </w:r>
                          </w:p>
                          <w:p w14:paraId="47E13B19" w14:textId="77777777" w:rsidR="00635097" w:rsidRPr="003579E7" w:rsidRDefault="006A24A3" w:rsidP="003579E7">
                            <w:pPr>
                              <w:pStyle w:val="BodyText"/>
                              <w:widowControl w:val="0"/>
                              <w:spacing w:line="240" w:lineRule="auto"/>
                              <w:rPr>
                                <w:rFonts w:ascii="Arial Narrow" w:hAnsi="Arial Narrow"/>
                                <w:color w:val="auto"/>
                                <w:sz w:val="22"/>
                                <w:szCs w:val="22"/>
                                <w14:ligatures w14:val="none"/>
                              </w:rPr>
                            </w:pPr>
                            <w:r w:rsidRPr="003579E7">
                              <w:rPr>
                                <w:rFonts w:ascii="Arial Narrow" w:hAnsi="Arial Narrow"/>
                                <w:color w:val="auto"/>
                                <w:sz w:val="22"/>
                                <w:szCs w:val="22"/>
                                <w14:ligatures w14:val="none"/>
                              </w:rPr>
                              <w:t xml:space="preserve">Laura has over 15 </w:t>
                            </w:r>
                            <w:r w:rsidR="003579E7" w:rsidRPr="003579E7">
                              <w:rPr>
                                <w:rFonts w:ascii="Arial Narrow" w:hAnsi="Arial Narrow"/>
                                <w:color w:val="auto"/>
                                <w:sz w:val="22"/>
                                <w:szCs w:val="22"/>
                                <w14:ligatures w14:val="none"/>
                              </w:rPr>
                              <w:t>years’ experience</w:t>
                            </w:r>
                            <w:r w:rsidR="0040226C">
                              <w:rPr>
                                <w:rFonts w:ascii="Arial Narrow" w:hAnsi="Arial Narrow"/>
                                <w:color w:val="auto"/>
                                <w:sz w:val="22"/>
                                <w:szCs w:val="22"/>
                                <w14:ligatures w14:val="none"/>
                              </w:rPr>
                              <w:t xml:space="preserve"> developing &amp;</w:t>
                            </w:r>
                            <w:r w:rsidRPr="003579E7">
                              <w:rPr>
                                <w:rFonts w:ascii="Arial Narrow" w:hAnsi="Arial Narrow"/>
                                <w:color w:val="auto"/>
                                <w:sz w:val="22"/>
                                <w:szCs w:val="22"/>
                                <w14:ligatures w14:val="none"/>
                              </w:rPr>
                              <w:t xml:space="preserve"> implementing behavior support services for individuals ranging in age from 1-81!  She has provided services in early inter</w:t>
                            </w:r>
                            <w:r w:rsidR="0040226C">
                              <w:rPr>
                                <w:rFonts w:ascii="Arial Narrow" w:hAnsi="Arial Narrow"/>
                                <w:color w:val="auto"/>
                                <w:sz w:val="22"/>
                                <w:szCs w:val="22"/>
                                <w14:ligatures w14:val="none"/>
                              </w:rPr>
                              <w:t>vention, home based, regular &amp;</w:t>
                            </w:r>
                            <w:r w:rsidRPr="003579E7">
                              <w:rPr>
                                <w:rFonts w:ascii="Arial Narrow" w:hAnsi="Arial Narrow"/>
                                <w:color w:val="auto"/>
                                <w:sz w:val="22"/>
                                <w:szCs w:val="22"/>
                                <w14:ligatures w14:val="none"/>
                              </w:rPr>
                              <w:t xml:space="preserve"> special</w:t>
                            </w:r>
                            <w:r w:rsidR="0040226C">
                              <w:rPr>
                                <w:rFonts w:ascii="Arial Narrow" w:hAnsi="Arial Narrow"/>
                                <w:color w:val="auto"/>
                                <w:sz w:val="22"/>
                                <w:szCs w:val="22"/>
                                <w14:ligatures w14:val="none"/>
                              </w:rPr>
                              <w:t xml:space="preserve"> education, supported living &amp; employment settings.</w:t>
                            </w:r>
                            <w:r w:rsidRPr="003579E7">
                              <w:rPr>
                                <w:rFonts w:ascii="Arial Narrow" w:hAnsi="Arial Narrow"/>
                                <w:color w:val="auto"/>
                                <w:sz w:val="22"/>
                                <w:szCs w:val="22"/>
                                <w14:ligatures w14:val="none"/>
                              </w:rPr>
                              <w:t xml:space="preserve"> Laura </w:t>
                            </w:r>
                            <w:r w:rsidR="0040226C">
                              <w:rPr>
                                <w:rFonts w:ascii="Arial Narrow" w:hAnsi="Arial Narrow"/>
                                <w:color w:val="auto"/>
                                <w:sz w:val="22"/>
                                <w:szCs w:val="22"/>
                                <w14:ligatures w14:val="none"/>
                              </w:rPr>
                              <w:t>provides consultation &amp; training</w:t>
                            </w:r>
                            <w:r w:rsidRPr="003579E7">
                              <w:rPr>
                                <w:rFonts w:ascii="Arial Narrow" w:hAnsi="Arial Narrow"/>
                                <w:color w:val="auto"/>
                                <w:sz w:val="22"/>
                                <w:szCs w:val="22"/>
                                <w14:ligatures w14:val="none"/>
                              </w:rPr>
                              <w:t xml:space="preserve"> across</w:t>
                            </w:r>
                            <w:r w:rsidR="0040226C">
                              <w:rPr>
                                <w:rFonts w:ascii="Arial Narrow" w:hAnsi="Arial Narrow"/>
                                <w:color w:val="auto"/>
                                <w:sz w:val="22"/>
                                <w:szCs w:val="22"/>
                                <w14:ligatures w14:val="none"/>
                              </w:rPr>
                              <w:t xml:space="preserve"> WA,</w:t>
                            </w:r>
                            <w:r w:rsidRPr="003579E7">
                              <w:rPr>
                                <w:rFonts w:ascii="Arial Narrow" w:hAnsi="Arial Narrow"/>
                                <w:color w:val="auto"/>
                                <w:sz w:val="22"/>
                                <w:szCs w:val="22"/>
                                <w14:ligatures w14:val="none"/>
                              </w:rPr>
                              <w:t xml:space="preserve"> the United States and internationally.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39B2" id="Text Box 6" o:spid="_x0000_s1028" type="#_x0000_t202" style="position:absolute;margin-left:5.2pt;margin-top:68.55pt;width:375.75pt;height:425.2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" filled="f" fillcolor="#80a509" stroked="f" strokecolor="#2a5580" strokeweight=".5pt">
                <v:textbox inset="3.6pt,,3.6pt">
                  <w:txbxContent>
                    <w:p w14:paraId="71503AB9" w14:textId="77777777" w:rsidR="001E1EB2" w:rsidRPr="006A24A3" w:rsidRDefault="004A1C78" w:rsidP="003579E7">
                      <w:pPr>
                        <w:pStyle w:val="Heading1"/>
                        <w:widowControl w:val="0"/>
                        <w:spacing w:before="0" w:after="120" w:line="240" w:lineRule="auto"/>
                        <w:jc w:val="center"/>
                        <w:rPr>
                          <w:b/>
                          <w:color w:val="1F4E79" w:themeColor="accent1" w:themeShade="80"/>
                          <w14:ligatures w14:val="none"/>
                        </w:rPr>
                      </w:pPr>
                      <w:r w:rsidRPr="006A24A3">
                        <w:rPr>
                          <w:b/>
                          <w:color w:val="1F4E79" w:themeColor="accent1" w:themeShade="80"/>
                          <w14:ligatures w14:val="none"/>
                        </w:rPr>
                        <w:t>Toilet Training for All Ages and Abilities</w:t>
                      </w:r>
                      <w:r w:rsidR="006A24A3" w:rsidRPr="006A24A3">
                        <w:rPr>
                          <w:b/>
                          <w:color w:val="1F4E79" w:themeColor="accent1" w:themeShade="80"/>
                          <w14:ligatures w14:val="none"/>
                        </w:rPr>
                        <w:t xml:space="preserve"> 9AM-12Pm</w:t>
                      </w:r>
                    </w:p>
                    <w:p w14:paraId="2DE9BA07" w14:textId="098C7FD9" w:rsidR="00392A2A" w:rsidRPr="003579E7" w:rsidRDefault="004A1C78" w:rsidP="003579E7">
                      <w:pPr>
                        <w:spacing w:after="120" w:line="240" w:lineRule="auto"/>
                        <w:rPr>
                          <w:rFonts w:ascii="Arial Narrow" w:eastAsia="Cambria" w:hAnsi="Arial Narrow"/>
                          <w:color w:val="auto"/>
                          <w:kern w:val="0"/>
                          <w:sz w:val="22"/>
                          <w:szCs w:val="22"/>
                          <w14:ligatures w14:val="none"/>
                          <w14:cntxtAlts w14:val="0"/>
                        </w:rPr>
                      </w:pPr>
                      <w:r w:rsidRPr="003579E7">
                        <w:rPr>
                          <w:rFonts w:ascii="Arial Narrow" w:eastAsia="Cambria" w:hAnsi="Arial Narrow"/>
                          <w:color w:val="auto"/>
                          <w:kern w:val="0"/>
                          <w:sz w:val="22"/>
                          <w:szCs w:val="22"/>
                          <w14:ligatures w14:val="none"/>
                          <w14:cntxtAlts w14:val="0"/>
                        </w:rPr>
                        <w:t>A 3-hour training on how to identify toilet training needs, skills, and developing a toilet training plan for individuals of any age</w:t>
                      </w:r>
                      <w:r w:rsidR="0040226C">
                        <w:rPr>
                          <w:rFonts w:ascii="Arial Narrow" w:eastAsia="Cambria" w:hAnsi="Arial Narrow"/>
                          <w:color w:val="auto"/>
                          <w:kern w:val="0"/>
                          <w:sz w:val="22"/>
                          <w:szCs w:val="22"/>
                          <w14:ligatures w14:val="none"/>
                          <w14:cntxtAlts w14:val="0"/>
                        </w:rPr>
                        <w:t xml:space="preserve"> or ability!</w:t>
                      </w:r>
                      <w:r w:rsidR="00B1521B">
                        <w:rPr>
                          <w:rFonts w:ascii="Arial Narrow" w:eastAsia="Cambria" w:hAnsi="Arial Narrow"/>
                          <w:color w:val="auto"/>
                          <w:kern w:val="0"/>
                          <w:sz w:val="22"/>
                          <w:szCs w:val="22"/>
                          <w14:ligatures w14:val="none"/>
                          <w14:cntxtAlts w14:val="0"/>
                        </w:rPr>
                        <w:t xml:space="preserve">  </w:t>
                      </w:r>
                      <w:r w:rsidR="00B1521B">
                        <w:rPr>
                          <w:rFonts w:ascii="Arial Narrow" w:eastAsia="Cambria" w:hAnsi="Arial Narrow"/>
                          <w:color w:val="auto"/>
                          <w:kern w:val="0"/>
                          <w:sz w:val="22"/>
                          <w:szCs w:val="22"/>
                          <w14:ligatures w14:val="none"/>
                          <w14:cntxtAlts w14:val="0"/>
                        </w:rPr>
                        <w:tab/>
                        <w:t>Approved for 3 CEUs</w:t>
                      </w:r>
                    </w:p>
                    <w:p w14:paraId="7A926AE4" w14:textId="77777777" w:rsidR="004A1C78" w:rsidRPr="003579E7" w:rsidRDefault="004A1C78" w:rsidP="004A1C78">
                      <w:pPr>
                        <w:spacing w:after="0" w:line="240" w:lineRule="auto"/>
                        <w:rPr>
                          <w:rFonts w:ascii="Arial Narrow" w:eastAsia="Cambria" w:hAnsi="Arial Narrow"/>
                          <w:b/>
                          <w:color w:val="auto"/>
                          <w:kern w:val="0"/>
                          <w:sz w:val="22"/>
                          <w:szCs w:val="22"/>
                          <w14:ligatures w14:val="none"/>
                          <w14:cntxtAlts w14:val="0"/>
                        </w:rPr>
                      </w:pPr>
                      <w:r w:rsidRPr="003579E7">
                        <w:rPr>
                          <w:rFonts w:ascii="Arial Narrow" w:eastAsia="Cambria" w:hAnsi="Arial Narrow"/>
                          <w:b/>
                          <w:color w:val="auto"/>
                          <w:kern w:val="0"/>
                          <w:sz w:val="22"/>
                          <w:szCs w:val="22"/>
                          <w14:ligatures w14:val="none"/>
                          <w14:cntxtAlts w14:val="0"/>
                        </w:rPr>
                        <w:t xml:space="preserve">Learning Objectives:  </w:t>
                      </w:r>
                    </w:p>
                    <w:p w14:paraId="5E1BB08D" w14:textId="77777777" w:rsidR="004A1C78" w:rsidRPr="003579E7" w:rsidRDefault="004A1C78" w:rsidP="003579E7">
                      <w:pPr>
                        <w:spacing w:after="120" w:line="240" w:lineRule="auto"/>
                        <w:rPr>
                          <w:rFonts w:ascii="Arial Narrow" w:eastAsia="Cambria" w:hAnsi="Arial Narrow"/>
                          <w:color w:val="auto"/>
                          <w:kern w:val="0"/>
                          <w:sz w:val="22"/>
                          <w:szCs w:val="22"/>
                          <w14:ligatures w14:val="none"/>
                          <w14:cntxtAlts w14:val="0"/>
                        </w:rPr>
                      </w:pPr>
                      <w:r w:rsidRPr="003579E7">
                        <w:rPr>
                          <w:rFonts w:ascii="Arial Narrow" w:eastAsia="Cambria" w:hAnsi="Arial Narrow"/>
                          <w:color w:val="auto"/>
                          <w:kern w:val="0"/>
                          <w:sz w:val="22"/>
                          <w:szCs w:val="22"/>
                          <w14:ligatures w14:val="none"/>
                          <w14:cntxtAlts w14:val="0"/>
                        </w:rPr>
                        <w:t xml:space="preserve">Participants will learn to identify toilet readiness skills. Participants will learn how to collect baseline toileting data and develop a toileting plan. Participants will learn research based methods for successful toileting. Participants will discuss problems and solutions to common issues that can arise. </w:t>
                      </w:r>
                    </w:p>
                    <w:p w14:paraId="6750F7A6" w14:textId="77777777" w:rsidR="004A1C78" w:rsidRPr="003579E7" w:rsidRDefault="004A1C78" w:rsidP="003579E7">
                      <w:pPr>
                        <w:pStyle w:val="Heading1"/>
                        <w:widowControl w:val="0"/>
                        <w:spacing w:before="0" w:after="120" w:line="240" w:lineRule="auto"/>
                        <w:jc w:val="center"/>
                        <w:rPr>
                          <w:b/>
                          <w:color w:val="1F4E79" w:themeColor="accent1" w:themeShade="80"/>
                          <w14:ligatures w14:val="none"/>
                        </w:rPr>
                      </w:pPr>
                      <w:r w:rsidRPr="006A24A3">
                        <w:rPr>
                          <w:b/>
                          <w:color w:val="1F4E79" w:themeColor="accent1" w:themeShade="80"/>
                          <w14:ligatures w14:val="none"/>
                        </w:rPr>
                        <w:t>Effective Nonverbal Communication-Personal Space, Body Language, and More!</w:t>
                      </w:r>
                      <w:r w:rsidR="006A24A3">
                        <w:rPr>
                          <w:b/>
                          <w:color w:val="1F4E79" w:themeColor="accent1" w:themeShade="80"/>
                          <w14:ligatures w14:val="none"/>
                        </w:rPr>
                        <w:t xml:space="preserve"> 1PM -4PM</w:t>
                      </w:r>
                    </w:p>
                    <w:p w14:paraId="283980C2" w14:textId="07A2CEA7" w:rsidR="001E1EB2" w:rsidRPr="004A1C78" w:rsidRDefault="004A1C78" w:rsidP="003579E7">
                      <w:pPr>
                        <w:spacing w:after="120" w:line="240" w:lineRule="auto"/>
                        <w:rPr>
                          <w:rFonts w:eastAsia="Cambria"/>
                          <w:color w:val="auto"/>
                          <w:kern w:val="0"/>
                          <w:sz w:val="22"/>
                          <w:szCs w:val="22"/>
                          <w14:ligatures w14:val="none"/>
                          <w14:cntxtAlts w14:val="0"/>
                        </w:rPr>
                      </w:pPr>
                      <w:r w:rsidRPr="004A1C78">
                        <w:rPr>
                          <w:rFonts w:eastAsia="Cambria"/>
                          <w:color w:val="auto"/>
                          <w:kern w:val="0"/>
                          <w:sz w:val="22"/>
                          <w:szCs w:val="22"/>
                          <w14:ligatures w14:val="none"/>
                          <w14:cntxtAlts w14:val="0"/>
                        </w:rPr>
                        <w:t xml:space="preserve">A 3-hour training on Effective Nonverbal Communication- Personal Space, Body Language, and More. </w:t>
                      </w:r>
                      <w:r w:rsidR="00B1521B">
                        <w:rPr>
                          <w:rFonts w:eastAsia="Cambria"/>
                          <w:color w:val="auto"/>
                          <w:kern w:val="0"/>
                          <w:sz w:val="22"/>
                          <w:szCs w:val="22"/>
                          <w14:ligatures w14:val="none"/>
                          <w14:cntxtAlts w14:val="0"/>
                        </w:rPr>
                        <w:tab/>
                      </w:r>
                      <w:r w:rsidR="00B1521B">
                        <w:rPr>
                          <w:rFonts w:ascii="Arial Narrow" w:eastAsia="Cambria" w:hAnsi="Arial Narrow"/>
                          <w:color w:val="auto"/>
                          <w:kern w:val="0"/>
                          <w:sz w:val="22"/>
                          <w:szCs w:val="22"/>
                          <w14:ligatures w14:val="none"/>
                          <w14:cntxtAlts w14:val="0"/>
                        </w:rPr>
                        <w:t>Approved for 3 CEUs</w:t>
                      </w:r>
                    </w:p>
                    <w:p w14:paraId="410D6A11" w14:textId="77777777" w:rsidR="004A1C78" w:rsidRPr="003579E7" w:rsidRDefault="004A1C78" w:rsidP="004A1C78">
                      <w:pPr>
                        <w:pStyle w:val="BodyText"/>
                        <w:widowControl w:val="0"/>
                        <w:spacing w:after="0" w:line="240" w:lineRule="auto"/>
                        <w:rPr>
                          <w:rFonts w:ascii="Arial Narrow" w:hAnsi="Arial Narrow"/>
                          <w:b/>
                          <w:color w:val="auto"/>
                          <w:sz w:val="22"/>
                          <w:szCs w:val="22"/>
                          <w14:ligatures w14:val="none"/>
                        </w:rPr>
                      </w:pPr>
                      <w:r w:rsidRPr="003579E7">
                        <w:rPr>
                          <w:rFonts w:ascii="Arial Narrow" w:hAnsi="Arial Narrow"/>
                          <w:b/>
                          <w:color w:val="auto"/>
                          <w:sz w:val="22"/>
                          <w:szCs w:val="22"/>
                          <w14:ligatures w14:val="none"/>
                        </w:rPr>
                        <w:t xml:space="preserve">Learning Objectives: </w:t>
                      </w:r>
                    </w:p>
                    <w:p w14:paraId="3AAAF4FA" w14:textId="77777777" w:rsidR="004A1C78" w:rsidRPr="003579E7" w:rsidRDefault="004A1C78" w:rsidP="003579E7">
                      <w:pPr>
                        <w:pStyle w:val="BodyText"/>
                        <w:widowControl w:val="0"/>
                        <w:spacing w:line="240" w:lineRule="auto"/>
                        <w:rPr>
                          <w:rFonts w:ascii="Arial Narrow" w:hAnsi="Arial Narrow"/>
                          <w:color w:val="auto"/>
                          <w:sz w:val="22"/>
                          <w:szCs w:val="22"/>
                          <w14:ligatures w14:val="none"/>
                        </w:rPr>
                      </w:pPr>
                      <w:r w:rsidRPr="003579E7">
                        <w:rPr>
                          <w:rFonts w:ascii="Arial Narrow" w:hAnsi="Arial Narrow"/>
                          <w:color w:val="auto"/>
                          <w:sz w:val="22"/>
                          <w:szCs w:val="22"/>
                          <w14:ligatures w14:val="none"/>
                        </w:rPr>
                        <w:t>Participants will learn to identify effective an ineffective nonverbal cues, including useful strategies and tips for the following:</w:t>
                      </w:r>
                      <w:r w:rsidR="00392A2A" w:rsidRPr="003579E7">
                        <w:rPr>
                          <w:rFonts w:ascii="Arial Narrow" w:hAnsi="Arial Narrow"/>
                          <w:color w:val="auto"/>
                          <w:sz w:val="22"/>
                          <w:szCs w:val="22"/>
                          <w14:ligatures w14:val="none"/>
                        </w:rPr>
                        <w:t xml:space="preserve"> </w:t>
                      </w:r>
                      <w:r w:rsidRPr="003579E7">
                        <w:rPr>
                          <w:rFonts w:ascii="Arial Narrow" w:hAnsi="Arial Narrow"/>
                          <w:color w:val="auto"/>
                          <w:sz w:val="22"/>
                          <w:szCs w:val="22"/>
                          <w14:ligatures w14:val="none"/>
                        </w:rPr>
                        <w:t>Body Language, Personal Space, Posture, Eye Contact, Gestures, Tone of Voice, and Rate of Speech</w:t>
                      </w:r>
                      <w:r w:rsidR="00392A2A" w:rsidRPr="003579E7">
                        <w:rPr>
                          <w:rFonts w:ascii="Arial Narrow" w:hAnsi="Arial Narrow"/>
                          <w:color w:val="auto"/>
                          <w:sz w:val="22"/>
                          <w:szCs w:val="22"/>
                          <w14:ligatures w14:val="none"/>
                        </w:rPr>
                        <w:t>.</w:t>
                      </w:r>
                      <w:r w:rsidRPr="003579E7">
                        <w:rPr>
                          <w:rFonts w:ascii="Arial Narrow" w:hAnsi="Arial Narrow"/>
                          <w:color w:val="auto"/>
                          <w:sz w:val="22"/>
                          <w:szCs w:val="22"/>
                          <w14:ligatures w14:val="none"/>
                        </w:rPr>
                        <w:t xml:space="preserve"> Participants will practice each strategy and perform exercises which will enhance their ability to use these skills in any environment. Participants will learn how to use these strategies to prevent miscommunication and barriers to serving individuals with developmental disabilities at home, work and in the community. </w:t>
                      </w:r>
                    </w:p>
                    <w:p w14:paraId="4B84FCC0" w14:textId="77777777" w:rsidR="003579E7" w:rsidRPr="003579E7" w:rsidRDefault="006A24A3" w:rsidP="006A24A3">
                      <w:pPr>
                        <w:pStyle w:val="BodyText"/>
                        <w:widowControl w:val="0"/>
                        <w:rPr>
                          <w:rFonts w:ascii="Arial Narrow" w:hAnsi="Arial Narrow"/>
                          <w:b/>
                          <w:color w:val="auto"/>
                          <w:sz w:val="22"/>
                          <w:szCs w:val="22"/>
                          <w14:ligatures w14:val="none"/>
                        </w:rPr>
                      </w:pPr>
                      <w:r w:rsidRPr="003579E7">
                        <w:rPr>
                          <w:rFonts w:ascii="Arial Narrow" w:hAnsi="Arial Narrow"/>
                          <w:b/>
                          <w:color w:val="auto"/>
                          <w:sz w:val="22"/>
                          <w:szCs w:val="22"/>
                          <w14:ligatures w14:val="none"/>
                        </w:rPr>
                        <w:t xml:space="preserve">Laura O’Rourke, MS, BCBA, LMHC is the founder and Executive Director of Behavior Bridges, LLC.  </w:t>
                      </w:r>
                    </w:p>
                    <w:p w14:paraId="47E13B19" w14:textId="77777777" w:rsidR="00635097" w:rsidRPr="003579E7" w:rsidRDefault="006A24A3" w:rsidP="003579E7">
                      <w:pPr>
                        <w:pStyle w:val="BodyText"/>
                        <w:widowControl w:val="0"/>
                        <w:spacing w:line="240" w:lineRule="auto"/>
                        <w:rPr>
                          <w:rFonts w:ascii="Arial Narrow" w:hAnsi="Arial Narrow"/>
                          <w:color w:val="auto"/>
                          <w:sz w:val="22"/>
                          <w:szCs w:val="22"/>
                          <w14:ligatures w14:val="none"/>
                        </w:rPr>
                      </w:pPr>
                      <w:r w:rsidRPr="003579E7">
                        <w:rPr>
                          <w:rFonts w:ascii="Arial Narrow" w:hAnsi="Arial Narrow"/>
                          <w:color w:val="auto"/>
                          <w:sz w:val="22"/>
                          <w:szCs w:val="22"/>
                          <w14:ligatures w14:val="none"/>
                        </w:rPr>
                        <w:t xml:space="preserve">Laura has over 15 </w:t>
                      </w:r>
                      <w:r w:rsidR="003579E7" w:rsidRPr="003579E7">
                        <w:rPr>
                          <w:rFonts w:ascii="Arial Narrow" w:hAnsi="Arial Narrow"/>
                          <w:color w:val="auto"/>
                          <w:sz w:val="22"/>
                          <w:szCs w:val="22"/>
                          <w14:ligatures w14:val="none"/>
                        </w:rPr>
                        <w:t>years’ experience</w:t>
                      </w:r>
                      <w:r w:rsidR="0040226C">
                        <w:rPr>
                          <w:rFonts w:ascii="Arial Narrow" w:hAnsi="Arial Narrow"/>
                          <w:color w:val="auto"/>
                          <w:sz w:val="22"/>
                          <w:szCs w:val="22"/>
                          <w14:ligatures w14:val="none"/>
                        </w:rPr>
                        <w:t xml:space="preserve"> developing &amp;</w:t>
                      </w:r>
                      <w:r w:rsidRPr="003579E7">
                        <w:rPr>
                          <w:rFonts w:ascii="Arial Narrow" w:hAnsi="Arial Narrow"/>
                          <w:color w:val="auto"/>
                          <w:sz w:val="22"/>
                          <w:szCs w:val="22"/>
                          <w14:ligatures w14:val="none"/>
                        </w:rPr>
                        <w:t xml:space="preserve"> implementing behavior support services for individuals ranging in age from 1-81!  She has provided services in early inter</w:t>
                      </w:r>
                      <w:r w:rsidR="0040226C">
                        <w:rPr>
                          <w:rFonts w:ascii="Arial Narrow" w:hAnsi="Arial Narrow"/>
                          <w:color w:val="auto"/>
                          <w:sz w:val="22"/>
                          <w:szCs w:val="22"/>
                          <w14:ligatures w14:val="none"/>
                        </w:rPr>
                        <w:t>vention, home based, regular &amp;</w:t>
                      </w:r>
                      <w:r w:rsidRPr="003579E7">
                        <w:rPr>
                          <w:rFonts w:ascii="Arial Narrow" w:hAnsi="Arial Narrow"/>
                          <w:color w:val="auto"/>
                          <w:sz w:val="22"/>
                          <w:szCs w:val="22"/>
                          <w14:ligatures w14:val="none"/>
                        </w:rPr>
                        <w:t xml:space="preserve"> special</w:t>
                      </w:r>
                      <w:r w:rsidR="0040226C">
                        <w:rPr>
                          <w:rFonts w:ascii="Arial Narrow" w:hAnsi="Arial Narrow"/>
                          <w:color w:val="auto"/>
                          <w:sz w:val="22"/>
                          <w:szCs w:val="22"/>
                          <w14:ligatures w14:val="none"/>
                        </w:rPr>
                        <w:t xml:space="preserve"> education, supported living &amp; employment settings.</w:t>
                      </w:r>
                      <w:r w:rsidRPr="003579E7">
                        <w:rPr>
                          <w:rFonts w:ascii="Arial Narrow" w:hAnsi="Arial Narrow"/>
                          <w:color w:val="auto"/>
                          <w:sz w:val="22"/>
                          <w:szCs w:val="22"/>
                          <w14:ligatures w14:val="none"/>
                        </w:rPr>
                        <w:t xml:space="preserve"> Laura </w:t>
                      </w:r>
                      <w:r w:rsidR="0040226C">
                        <w:rPr>
                          <w:rFonts w:ascii="Arial Narrow" w:hAnsi="Arial Narrow"/>
                          <w:color w:val="auto"/>
                          <w:sz w:val="22"/>
                          <w:szCs w:val="22"/>
                          <w14:ligatures w14:val="none"/>
                        </w:rPr>
                        <w:t>provides consultation &amp; training</w:t>
                      </w:r>
                      <w:r w:rsidRPr="003579E7">
                        <w:rPr>
                          <w:rFonts w:ascii="Arial Narrow" w:hAnsi="Arial Narrow"/>
                          <w:color w:val="auto"/>
                          <w:sz w:val="22"/>
                          <w:szCs w:val="22"/>
                          <w14:ligatures w14:val="none"/>
                        </w:rPr>
                        <w:t xml:space="preserve"> across</w:t>
                      </w:r>
                      <w:r w:rsidR="0040226C">
                        <w:rPr>
                          <w:rFonts w:ascii="Arial Narrow" w:hAnsi="Arial Narrow"/>
                          <w:color w:val="auto"/>
                          <w:sz w:val="22"/>
                          <w:szCs w:val="22"/>
                          <w14:ligatures w14:val="none"/>
                        </w:rPr>
                        <w:t xml:space="preserve"> WA,</w:t>
                      </w:r>
                      <w:r w:rsidRPr="003579E7">
                        <w:rPr>
                          <w:rFonts w:ascii="Arial Narrow" w:hAnsi="Arial Narrow"/>
                          <w:color w:val="auto"/>
                          <w:sz w:val="22"/>
                          <w:szCs w:val="22"/>
                          <w14:ligatures w14:val="none"/>
                        </w:rPr>
                        <w:t xml:space="preserve"> the United States and internationally. </w:t>
                      </w:r>
                    </w:p>
                  </w:txbxContent>
                </v:textbox>
              </v:shape>
            </w:pict>
          </mc:Fallback>
        </mc:AlternateContent>
      </w:r>
      <w:r w:rsidR="006A24A3"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674EF915" wp14:editId="5BB6821A">
                <wp:simplePos x="0" y="0"/>
                <wp:positionH relativeFrom="column">
                  <wp:posOffset>4743450</wp:posOffset>
                </wp:positionH>
                <wp:positionV relativeFrom="paragraph">
                  <wp:posOffset>3651885</wp:posOffset>
                </wp:positionV>
                <wp:extent cx="2190750" cy="527685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276850"/>
                        </a:xfrm>
                        <a:prstGeom prst="rect">
                          <a:avLst/>
                        </a:prstGeom>
                        <a:solidFill>
                          <a:srgbClr val="D5DDE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2666E0CD" w14:textId="77777777" w:rsidR="00635097" w:rsidRDefault="00635097" w:rsidP="00D135E7">
                            <w:pPr>
                              <w:pStyle w:val="Paragraphtext"/>
                              <w:spacing w:line="20" w:lineRule="atLeast"/>
                              <w:rPr>
                                <w:rFonts w:ascii="Verdana" w:hAnsi="Verdana"/>
                                <w:b/>
                                <w:bCs/>
                                <w14:ligatures w14:val="none"/>
                              </w:rPr>
                            </w:pPr>
                            <w:r>
                              <w:rPr>
                                <w:rFonts w:ascii="Verdana" w:hAnsi="Verdana"/>
                                <w:b/>
                                <w:bCs/>
                                <w14:ligatures w14:val="none"/>
                              </w:rPr>
                              <w:t>From I5 South:</w:t>
                            </w:r>
                          </w:p>
                          <w:p w14:paraId="53CAE785"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Merge onto I-705 N via EXIT 133 toward City Center</w:t>
                            </w:r>
                          </w:p>
                          <w:p w14:paraId="2A20CB5C"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Take the A Street exit on the left toward City Center</w:t>
                            </w:r>
                          </w:p>
                          <w:p w14:paraId="47264D6E"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Keep left to take the S. 15 Street ramp toward Pacific Ave</w:t>
                            </w:r>
                          </w:p>
                          <w:p w14:paraId="237559F7"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Turn slight left onto S 15th St</w:t>
                            </w:r>
                          </w:p>
                          <w:p w14:paraId="68092CDF"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Turn right onto Tacoma Ave S</w:t>
                            </w:r>
                          </w:p>
                          <w:p w14:paraId="430B668A" w14:textId="77777777" w:rsidR="00635097" w:rsidRPr="009412A3" w:rsidRDefault="00635097" w:rsidP="00D135E7">
                            <w:pPr>
                              <w:widowControl w:val="0"/>
                              <w:spacing w:after="0" w:line="20" w:lineRule="atLeast"/>
                              <w:rPr>
                                <w:color w:val="000000"/>
                                <w:sz w:val="20"/>
                                <w:szCs w:val="20"/>
                                <w14:ligatures w14:val="none"/>
                              </w:rPr>
                            </w:pPr>
                            <w:r>
                              <w:rPr>
                                <w:color w:val="000000"/>
                                <w:sz w:val="20"/>
                                <w:szCs w:val="20"/>
                                <w14:ligatures w14:val="none"/>
                              </w:rPr>
                              <w:t>1305 TACOMA AVE S is on the right</w:t>
                            </w:r>
                          </w:p>
                          <w:p w14:paraId="27699BD1" w14:textId="77777777" w:rsidR="00635097" w:rsidRDefault="00635097" w:rsidP="00D135E7">
                            <w:pPr>
                              <w:widowControl w:val="0"/>
                              <w:spacing w:after="0" w:line="20" w:lineRule="atLeast"/>
                              <w:rPr>
                                <w:rFonts w:ascii="Verdana" w:hAnsi="Verdana"/>
                                <w:b/>
                                <w:bCs/>
                                <w:color w:val="000000"/>
                                <w:sz w:val="20"/>
                                <w:szCs w:val="20"/>
                                <w14:ligatures w14:val="none"/>
                              </w:rPr>
                            </w:pPr>
                            <w:r>
                              <w:rPr>
                                <w:rFonts w:ascii="Verdana" w:hAnsi="Verdana"/>
                                <w:b/>
                                <w:bCs/>
                                <w:color w:val="000000"/>
                                <w:sz w:val="20"/>
                                <w:szCs w:val="20"/>
                                <w14:ligatures w14:val="none"/>
                              </w:rPr>
                              <w:t>From I5 North:</w:t>
                            </w:r>
                          </w:p>
                          <w:p w14:paraId="198B790B"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Take the I-705 N / WA-7 S exit, EXIT 133, toward City Center / Pacific Avenue</w:t>
                            </w:r>
                          </w:p>
                          <w:p w14:paraId="16AF65DA"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Take the exit on the left toward City Center / Tacoma Dome</w:t>
                            </w:r>
                          </w:p>
                          <w:p w14:paraId="61E32147"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Merge onto I-705 N via the exit on the left toward City Center</w:t>
                            </w:r>
                          </w:p>
                          <w:p w14:paraId="61808CC3"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Take the A Street exit on the left toward City Center</w:t>
                            </w:r>
                          </w:p>
                          <w:p w14:paraId="1BA50B3B"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Keep left to take the S. 15 Street ramp toward Pacific Ave</w:t>
                            </w:r>
                          </w:p>
                          <w:p w14:paraId="25AC899D"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Turn slight left onto S 15th St</w:t>
                            </w:r>
                          </w:p>
                          <w:p w14:paraId="672801D5"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Turn right onto Tacoma Ave S</w:t>
                            </w:r>
                          </w:p>
                          <w:p w14:paraId="04DB3242" w14:textId="77777777" w:rsidR="00635097" w:rsidRDefault="00635097" w:rsidP="00D135E7">
                            <w:pPr>
                              <w:spacing w:after="0" w:line="20" w:lineRule="atLeast"/>
                              <w:rPr>
                                <w:color w:val="000000"/>
                                <w:sz w:val="20"/>
                                <w:szCs w:val="20"/>
                                <w14:ligatures w14:val="none"/>
                              </w:rPr>
                            </w:pPr>
                            <w:r>
                              <w:rPr>
                                <w:color w:val="000000"/>
                                <w:sz w:val="20"/>
                                <w:szCs w:val="20"/>
                                <w14:ligatures w14:val="none"/>
                              </w:rPr>
                              <w:t>1305 TACOMA AVE S is on the right.</w:t>
                            </w:r>
                          </w:p>
                          <w:p w14:paraId="6823B456" w14:textId="77777777" w:rsidR="00635097" w:rsidRDefault="00635097" w:rsidP="00D135E7">
                            <w:pPr>
                              <w:spacing w:after="0" w:line="240" w:lineRule="auto"/>
                              <w:rPr>
                                <w:color w:val="000000"/>
                                <w:sz w:val="20"/>
                                <w:szCs w:val="20"/>
                                <w14:ligatures w14:val="none"/>
                              </w:rPr>
                            </w:pPr>
                            <w:r>
                              <w:rPr>
                                <w:color w:val="000000"/>
                                <w:sz w:val="20"/>
                                <w:szCs w:val="20"/>
                                <w14:ligatures w14:val="none"/>
                              </w:rPr>
                              <w:t> </w:t>
                            </w:r>
                          </w:p>
                          <w:p w14:paraId="3CCA4772" w14:textId="77777777" w:rsidR="00635097" w:rsidRDefault="00635097" w:rsidP="00D135E7">
                            <w:pPr>
                              <w:spacing w:after="0" w:line="240" w:lineRule="auto"/>
                              <w:rPr>
                                <w:color w:val="000000"/>
                                <w:sz w:val="20"/>
                                <w:szCs w:val="20"/>
                                <w14:ligatures w14:val="none"/>
                              </w:rPr>
                            </w:pPr>
                            <w:r>
                              <w:rPr>
                                <w:color w:val="000000"/>
                                <w:sz w:val="20"/>
                                <w:szCs w:val="20"/>
                                <w14:ligatures w14:val="none"/>
                              </w:rPr>
                              <w:t xml:space="preserve">For Questions: Call Melody </w:t>
                            </w:r>
                          </w:p>
                          <w:p w14:paraId="3723B216" w14:textId="77777777" w:rsidR="00D135E7" w:rsidRDefault="00D135E7" w:rsidP="00D135E7">
                            <w:pPr>
                              <w:spacing w:after="0" w:line="240" w:lineRule="auto"/>
                              <w:rPr>
                                <w:color w:val="000000"/>
                                <w:sz w:val="20"/>
                                <w:szCs w:val="20"/>
                                <w14:ligatures w14:val="none"/>
                              </w:rPr>
                            </w:pPr>
                            <w:r>
                              <w:rPr>
                                <w:color w:val="000000"/>
                                <w:sz w:val="20"/>
                                <w:szCs w:val="20"/>
                                <w14:ligatures w14:val="none"/>
                              </w:rPr>
                              <w:t>Erickson at 253-404-5560.</w:t>
                            </w:r>
                          </w:p>
                          <w:p w14:paraId="6F73CF61" w14:textId="77777777" w:rsidR="00635097" w:rsidRDefault="00635097" w:rsidP="00D135E7">
                            <w:pPr>
                              <w:spacing w:after="0" w:line="240" w:lineRule="auto"/>
                              <w:rPr>
                                <w:color w:val="000000"/>
                                <w:sz w:val="20"/>
                                <w:szCs w:val="20"/>
                                <w14:ligatures w14:val="none"/>
                              </w:rPr>
                            </w:pPr>
                            <w:r>
                              <w:rPr>
                                <w:color w:val="000000"/>
                                <w:sz w:val="20"/>
                                <w:szCs w:val="20"/>
                                <w14:ligatures w14:val="none"/>
                              </w:rPr>
                              <w:t>Do not call to register, use form attached.</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F915" id="Text Box 12" o:spid="_x0000_s1029" type="#_x0000_t202" style="position:absolute;margin-left:373.5pt;margin-top:287.55pt;width:172.5pt;height:415.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" fillcolor="#d5dde6" stroked="f" strokecolor="#2a5580" strokeweight=".5pt">
                <v:shadow color="#111"/>
                <v:textbox inset="14.4pt,14.4pt,14.4pt,14.4pt">
                  <w:txbxContent>
                    <w:p w14:paraId="2666E0CD" w14:textId="77777777" w:rsidR="00635097" w:rsidRDefault="00635097" w:rsidP="00D135E7">
                      <w:pPr>
                        <w:pStyle w:val="Paragraphtext"/>
                        <w:spacing w:line="20" w:lineRule="atLeast"/>
                        <w:rPr>
                          <w:rFonts w:ascii="Verdana" w:hAnsi="Verdana"/>
                          <w:b/>
                          <w:bCs/>
                          <w14:ligatures w14:val="none"/>
                        </w:rPr>
                      </w:pPr>
                      <w:r>
                        <w:rPr>
                          <w:rFonts w:ascii="Verdana" w:hAnsi="Verdana"/>
                          <w:b/>
                          <w:bCs/>
                          <w14:ligatures w14:val="none"/>
                        </w:rPr>
                        <w:t>From I5 South:</w:t>
                      </w:r>
                    </w:p>
                    <w:p w14:paraId="53CAE785"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Merge onto I-705 N via EXIT 133 toward City Center</w:t>
                      </w:r>
                    </w:p>
                    <w:p w14:paraId="2A20CB5C"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Take the A Street exit on the left toward City Center</w:t>
                      </w:r>
                    </w:p>
                    <w:p w14:paraId="47264D6E"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Keep left to take the S. 15 Street ramp toward Pacific Ave</w:t>
                      </w:r>
                    </w:p>
                    <w:p w14:paraId="237559F7"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Turn slight left onto S 15th St</w:t>
                      </w:r>
                    </w:p>
                    <w:p w14:paraId="68092CDF"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Turn right onto Tacoma Ave S</w:t>
                      </w:r>
                    </w:p>
                    <w:p w14:paraId="430B668A" w14:textId="77777777" w:rsidR="00635097" w:rsidRPr="009412A3" w:rsidRDefault="00635097" w:rsidP="00D135E7">
                      <w:pPr>
                        <w:widowControl w:val="0"/>
                        <w:spacing w:after="0" w:line="20" w:lineRule="atLeast"/>
                        <w:rPr>
                          <w:color w:val="000000"/>
                          <w:sz w:val="20"/>
                          <w:szCs w:val="20"/>
                          <w14:ligatures w14:val="none"/>
                        </w:rPr>
                      </w:pPr>
                      <w:r>
                        <w:rPr>
                          <w:color w:val="000000"/>
                          <w:sz w:val="20"/>
                          <w:szCs w:val="20"/>
                          <w14:ligatures w14:val="none"/>
                        </w:rPr>
                        <w:t>1305 TACOMA AVE S is on the right</w:t>
                      </w:r>
                    </w:p>
                    <w:p w14:paraId="27699BD1" w14:textId="77777777" w:rsidR="00635097" w:rsidRDefault="00635097" w:rsidP="00D135E7">
                      <w:pPr>
                        <w:widowControl w:val="0"/>
                        <w:spacing w:after="0" w:line="20" w:lineRule="atLeast"/>
                        <w:rPr>
                          <w:rFonts w:ascii="Verdana" w:hAnsi="Verdana"/>
                          <w:b/>
                          <w:bCs/>
                          <w:color w:val="000000"/>
                          <w:sz w:val="20"/>
                          <w:szCs w:val="20"/>
                          <w14:ligatures w14:val="none"/>
                        </w:rPr>
                      </w:pPr>
                      <w:r>
                        <w:rPr>
                          <w:rFonts w:ascii="Verdana" w:hAnsi="Verdana"/>
                          <w:b/>
                          <w:bCs/>
                          <w:color w:val="000000"/>
                          <w:sz w:val="20"/>
                          <w:szCs w:val="20"/>
                          <w14:ligatures w14:val="none"/>
                        </w:rPr>
                        <w:t>From I5 North:</w:t>
                      </w:r>
                    </w:p>
                    <w:p w14:paraId="198B790B"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Take the I-705 N / WA-7 S exit, EXIT 133, toward City Center / Pacific Avenue</w:t>
                      </w:r>
                    </w:p>
                    <w:p w14:paraId="16AF65DA"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Take the exit on the left toward City Center / Tacoma Dome</w:t>
                      </w:r>
                    </w:p>
                    <w:p w14:paraId="61E32147"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Merge onto I-705 N via the exit on the left toward City Center</w:t>
                      </w:r>
                    </w:p>
                    <w:p w14:paraId="61808CC3"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Take the A Street exit on the left toward City Center</w:t>
                      </w:r>
                    </w:p>
                    <w:p w14:paraId="1BA50B3B"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Keep left to take the S. 15 Street ramp toward Pacific Ave</w:t>
                      </w:r>
                    </w:p>
                    <w:p w14:paraId="25AC899D"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Turn slight left onto S 15th St</w:t>
                      </w:r>
                    </w:p>
                    <w:p w14:paraId="672801D5" w14:textId="77777777" w:rsidR="00635097" w:rsidRDefault="00635097" w:rsidP="00D135E7">
                      <w:pPr>
                        <w:widowControl w:val="0"/>
                        <w:spacing w:after="0" w:line="20" w:lineRule="atLeast"/>
                        <w:rPr>
                          <w:color w:val="000000"/>
                          <w:sz w:val="20"/>
                          <w:szCs w:val="20"/>
                          <w14:ligatures w14:val="none"/>
                        </w:rPr>
                      </w:pPr>
                      <w:r>
                        <w:rPr>
                          <w:color w:val="000000"/>
                          <w:sz w:val="20"/>
                          <w:szCs w:val="20"/>
                          <w14:ligatures w14:val="none"/>
                        </w:rPr>
                        <w:t>Turn right onto Tacoma Ave S</w:t>
                      </w:r>
                    </w:p>
                    <w:p w14:paraId="04DB3242" w14:textId="77777777" w:rsidR="00635097" w:rsidRDefault="00635097" w:rsidP="00D135E7">
                      <w:pPr>
                        <w:spacing w:after="0" w:line="20" w:lineRule="atLeast"/>
                        <w:rPr>
                          <w:color w:val="000000"/>
                          <w:sz w:val="20"/>
                          <w:szCs w:val="20"/>
                          <w14:ligatures w14:val="none"/>
                        </w:rPr>
                      </w:pPr>
                      <w:r>
                        <w:rPr>
                          <w:color w:val="000000"/>
                          <w:sz w:val="20"/>
                          <w:szCs w:val="20"/>
                          <w14:ligatures w14:val="none"/>
                        </w:rPr>
                        <w:t>1305 TACOMA AVE S is on the right.</w:t>
                      </w:r>
                    </w:p>
                    <w:p w14:paraId="6823B456" w14:textId="77777777" w:rsidR="00635097" w:rsidRDefault="00635097" w:rsidP="00D135E7">
                      <w:pPr>
                        <w:spacing w:after="0" w:line="240" w:lineRule="auto"/>
                        <w:rPr>
                          <w:color w:val="000000"/>
                          <w:sz w:val="20"/>
                          <w:szCs w:val="20"/>
                          <w14:ligatures w14:val="none"/>
                        </w:rPr>
                      </w:pPr>
                      <w:r>
                        <w:rPr>
                          <w:color w:val="000000"/>
                          <w:sz w:val="20"/>
                          <w:szCs w:val="20"/>
                          <w14:ligatures w14:val="none"/>
                        </w:rPr>
                        <w:t> </w:t>
                      </w:r>
                    </w:p>
                    <w:p w14:paraId="3CCA4772" w14:textId="77777777" w:rsidR="00635097" w:rsidRDefault="00635097" w:rsidP="00D135E7">
                      <w:pPr>
                        <w:spacing w:after="0" w:line="240" w:lineRule="auto"/>
                        <w:rPr>
                          <w:color w:val="000000"/>
                          <w:sz w:val="20"/>
                          <w:szCs w:val="20"/>
                          <w14:ligatures w14:val="none"/>
                        </w:rPr>
                      </w:pPr>
                      <w:r>
                        <w:rPr>
                          <w:color w:val="000000"/>
                          <w:sz w:val="20"/>
                          <w:szCs w:val="20"/>
                          <w14:ligatures w14:val="none"/>
                        </w:rPr>
                        <w:t xml:space="preserve">For Questions: Call Melody </w:t>
                      </w:r>
                    </w:p>
                    <w:p w14:paraId="3723B216" w14:textId="77777777" w:rsidR="00D135E7" w:rsidRDefault="00D135E7" w:rsidP="00D135E7">
                      <w:pPr>
                        <w:spacing w:after="0" w:line="240" w:lineRule="auto"/>
                        <w:rPr>
                          <w:color w:val="000000"/>
                          <w:sz w:val="20"/>
                          <w:szCs w:val="20"/>
                          <w14:ligatures w14:val="none"/>
                        </w:rPr>
                      </w:pPr>
                      <w:r>
                        <w:rPr>
                          <w:color w:val="000000"/>
                          <w:sz w:val="20"/>
                          <w:szCs w:val="20"/>
                          <w14:ligatures w14:val="none"/>
                        </w:rPr>
                        <w:t>Erickson at 253-404-5560.</w:t>
                      </w:r>
                    </w:p>
                    <w:p w14:paraId="6F73CF61" w14:textId="77777777" w:rsidR="00635097" w:rsidRDefault="00635097" w:rsidP="00D135E7">
                      <w:pPr>
                        <w:spacing w:after="0" w:line="240" w:lineRule="auto"/>
                        <w:rPr>
                          <w:color w:val="000000"/>
                          <w:sz w:val="20"/>
                          <w:szCs w:val="20"/>
                          <w14:ligatures w14:val="none"/>
                        </w:rPr>
                      </w:pPr>
                      <w:r>
                        <w:rPr>
                          <w:color w:val="000000"/>
                          <w:sz w:val="20"/>
                          <w:szCs w:val="20"/>
                          <w14:ligatures w14:val="none"/>
                        </w:rPr>
                        <w:t>Do not call to register, use form attached.</w:t>
                      </w:r>
                    </w:p>
                  </w:txbxContent>
                </v:textbox>
              </v:shape>
            </w:pict>
          </mc:Fallback>
        </mc:AlternateContent>
      </w:r>
      <w:r w:rsidR="006A24A3" w:rsidRPr="00431AD7">
        <w:rPr>
          <w:rFonts w:ascii="Times New Roman" w:hAnsi="Times New Roman" w:cs="Times New Roman"/>
          <w:i/>
          <w:noProof/>
          <w:sz w:val="24"/>
          <w:szCs w:val="24"/>
        </w:rPr>
        <mc:AlternateContent>
          <mc:Choice Requires="wps">
            <w:drawing>
              <wp:anchor distT="36576" distB="36576" distL="36576" distR="36576" simplePos="0" relativeHeight="251649536" behindDoc="0" locked="0" layoutInCell="1" allowOverlap="1" wp14:anchorId="03AA19BB" wp14:editId="2FA9DF32">
                <wp:simplePos x="0" y="0"/>
                <wp:positionH relativeFrom="column">
                  <wp:posOffset>50165</wp:posOffset>
                </wp:positionH>
                <wp:positionV relativeFrom="paragraph">
                  <wp:posOffset>512445</wp:posOffset>
                </wp:positionV>
                <wp:extent cx="6808470" cy="3048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04800"/>
                        </a:xfrm>
                        <a:prstGeom prst="rect">
                          <a:avLst/>
                        </a:prstGeom>
                        <a:solidFill>
                          <a:srgbClr val="607C0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7B7780C4" w14:textId="392BE24E" w:rsidR="00635097" w:rsidRDefault="00392A2A" w:rsidP="001E1EB2">
                            <w:pPr>
                              <w:pStyle w:val="msoaccenttext2"/>
                              <w:widowControl w:val="0"/>
                              <w:jc w:val="center"/>
                              <w:rPr>
                                <w:sz w:val="24"/>
                                <w:szCs w:val="24"/>
                                <w14:ligatures w14:val="none"/>
                              </w:rPr>
                            </w:pPr>
                            <w:r>
                              <w:rPr>
                                <w:sz w:val="24"/>
                                <w:szCs w:val="24"/>
                                <w14:ligatures w14:val="none"/>
                              </w:rPr>
                              <w:t>June 2</w:t>
                            </w:r>
                            <w:r w:rsidRPr="00392A2A">
                              <w:rPr>
                                <w:sz w:val="24"/>
                                <w:szCs w:val="24"/>
                                <w:vertAlign w:val="superscript"/>
                                <w14:ligatures w14:val="none"/>
                              </w:rPr>
                              <w:t>nd</w:t>
                            </w:r>
                            <w:r w:rsidR="00870FB0">
                              <w:rPr>
                                <w:sz w:val="24"/>
                                <w:szCs w:val="24"/>
                                <w14:ligatures w14:val="none"/>
                              </w:rPr>
                              <w:t>, 2017</w:t>
                            </w:r>
                            <w:r w:rsidR="00870FB0">
                              <w:rPr>
                                <w:sz w:val="24"/>
                                <w:szCs w:val="24"/>
                                <w14:ligatures w14:val="none"/>
                              </w:rPr>
                              <w:tab/>
                            </w:r>
                            <w:r w:rsidR="00B1521B">
                              <w:rPr>
                                <w:sz w:val="24"/>
                                <w:szCs w:val="24"/>
                                <w14:ligatures w14:val="none"/>
                              </w:rPr>
                              <w:tab/>
                            </w:r>
                            <w:r w:rsidR="00B1521B">
                              <w:rPr>
                                <w:sz w:val="24"/>
                                <w:szCs w:val="24"/>
                                <w14:ligatures w14:val="none"/>
                              </w:rPr>
                              <w:tab/>
                            </w:r>
                            <w:r w:rsidR="00870FB0">
                              <w:rPr>
                                <w:sz w:val="24"/>
                                <w:szCs w:val="24"/>
                                <w14:ligatures w14:val="none"/>
                              </w:rPr>
                              <w:tab/>
                            </w:r>
                            <w:r w:rsidR="00B1521B">
                              <w:rPr>
                                <w:sz w:val="24"/>
                                <w:szCs w:val="24"/>
                                <w14:ligatures w14:val="none"/>
                              </w:rPr>
                              <w:t>Total of 6 CEUs</w:t>
                            </w:r>
                            <w:r w:rsidR="001E1EB2">
                              <w:rPr>
                                <w:sz w:val="24"/>
                                <w:szCs w:val="24"/>
                                <w14:ligatures w14:val="none"/>
                              </w:rPr>
                              <w:tab/>
                            </w:r>
                            <w:r w:rsidR="00B1521B">
                              <w:rPr>
                                <w:sz w:val="24"/>
                                <w:szCs w:val="24"/>
                                <w14:ligatures w14:val="none"/>
                              </w:rPr>
                              <w:tab/>
                            </w:r>
                            <w:r w:rsidR="00B1521B">
                              <w:rPr>
                                <w:sz w:val="24"/>
                                <w:szCs w:val="24"/>
                                <w14:ligatures w14:val="none"/>
                              </w:rPr>
                              <w:tab/>
                            </w:r>
                            <w:r w:rsidR="001E1EB2">
                              <w:rPr>
                                <w:sz w:val="24"/>
                                <w:szCs w:val="24"/>
                                <w14:ligatures w14:val="none"/>
                              </w:rPr>
                              <w:tab/>
                            </w:r>
                            <w:r w:rsidR="00635097">
                              <w:rPr>
                                <w:sz w:val="24"/>
                                <w:szCs w:val="24"/>
                                <w14:ligatures w14:val="none"/>
                              </w:rPr>
                              <w:t>9 AM to 4 PM</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AA19BB" id="_x0000_s1030" type="#_x0000_t202" style="position:absolute;margin-left:3.95pt;margin-top:40.35pt;width:536.1pt;height:24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" fillcolor="#607c06" stroked="f" strokecolor="#2a5580" strokeweight=".5pt">
                <v:shadow color="#111"/>
                <v:textbox inset=",0,0,0">
                  <w:txbxContent>
                    <w:p w14:paraId="7B7780C4" w14:textId="392BE24E" w:rsidR="00635097" w:rsidRDefault="00392A2A" w:rsidP="001E1EB2">
                      <w:pPr>
                        <w:pStyle w:val="msoaccenttext2"/>
                        <w:widowControl w:val="0"/>
                        <w:jc w:val="center"/>
                        <w:rPr>
                          <w:sz w:val="24"/>
                          <w:szCs w:val="24"/>
                          <w14:ligatures w14:val="none"/>
                        </w:rPr>
                      </w:pPr>
                      <w:r>
                        <w:rPr>
                          <w:sz w:val="24"/>
                          <w:szCs w:val="24"/>
                          <w14:ligatures w14:val="none"/>
                        </w:rPr>
                        <w:t>June 2</w:t>
                      </w:r>
                      <w:r w:rsidRPr="00392A2A">
                        <w:rPr>
                          <w:sz w:val="24"/>
                          <w:szCs w:val="24"/>
                          <w:vertAlign w:val="superscript"/>
                          <w14:ligatures w14:val="none"/>
                        </w:rPr>
                        <w:t>nd</w:t>
                      </w:r>
                      <w:r w:rsidR="00870FB0">
                        <w:rPr>
                          <w:sz w:val="24"/>
                          <w:szCs w:val="24"/>
                          <w14:ligatures w14:val="none"/>
                        </w:rPr>
                        <w:t>, 2017</w:t>
                      </w:r>
                      <w:r w:rsidR="00870FB0">
                        <w:rPr>
                          <w:sz w:val="24"/>
                          <w:szCs w:val="24"/>
                          <w14:ligatures w14:val="none"/>
                        </w:rPr>
                        <w:tab/>
                      </w:r>
                      <w:r w:rsidR="00B1521B">
                        <w:rPr>
                          <w:sz w:val="24"/>
                          <w:szCs w:val="24"/>
                          <w14:ligatures w14:val="none"/>
                        </w:rPr>
                        <w:tab/>
                      </w:r>
                      <w:r w:rsidR="00B1521B">
                        <w:rPr>
                          <w:sz w:val="24"/>
                          <w:szCs w:val="24"/>
                          <w14:ligatures w14:val="none"/>
                        </w:rPr>
                        <w:tab/>
                      </w:r>
                      <w:r w:rsidR="00870FB0">
                        <w:rPr>
                          <w:sz w:val="24"/>
                          <w:szCs w:val="24"/>
                          <w14:ligatures w14:val="none"/>
                        </w:rPr>
                        <w:tab/>
                      </w:r>
                      <w:r w:rsidR="00B1521B">
                        <w:rPr>
                          <w:sz w:val="24"/>
                          <w:szCs w:val="24"/>
                          <w14:ligatures w14:val="none"/>
                        </w:rPr>
                        <w:t>Total of 6 CEUs</w:t>
                      </w:r>
                      <w:r w:rsidR="001E1EB2">
                        <w:rPr>
                          <w:sz w:val="24"/>
                          <w:szCs w:val="24"/>
                          <w14:ligatures w14:val="none"/>
                        </w:rPr>
                        <w:tab/>
                      </w:r>
                      <w:r w:rsidR="00B1521B">
                        <w:rPr>
                          <w:sz w:val="24"/>
                          <w:szCs w:val="24"/>
                          <w14:ligatures w14:val="none"/>
                        </w:rPr>
                        <w:tab/>
                      </w:r>
                      <w:r w:rsidR="00B1521B">
                        <w:rPr>
                          <w:sz w:val="24"/>
                          <w:szCs w:val="24"/>
                          <w14:ligatures w14:val="none"/>
                        </w:rPr>
                        <w:tab/>
                      </w:r>
                      <w:r w:rsidR="001E1EB2">
                        <w:rPr>
                          <w:sz w:val="24"/>
                          <w:szCs w:val="24"/>
                          <w14:ligatures w14:val="none"/>
                        </w:rPr>
                        <w:tab/>
                      </w:r>
                      <w:r w:rsidR="00635097">
                        <w:rPr>
                          <w:sz w:val="24"/>
                          <w:szCs w:val="24"/>
                          <w14:ligatures w14:val="none"/>
                        </w:rPr>
                        <w:t>9 AM to 4 PM</w:t>
                      </w:r>
                    </w:p>
                  </w:txbxContent>
                </v:textbox>
              </v:shape>
            </w:pict>
          </mc:Fallback>
        </mc:AlternateContent>
      </w:r>
      <w:r w:rsidR="006A24A3" w:rsidRPr="00431AD7">
        <w:rPr>
          <w:rFonts w:ascii="Times New Roman" w:hAnsi="Times New Roman" w:cs="Times New Roman"/>
          <w:i/>
          <w:noProof/>
          <w:sz w:val="24"/>
          <w:szCs w:val="24"/>
        </w:rPr>
        <mc:AlternateContent>
          <mc:Choice Requires="wps">
            <w:drawing>
              <wp:anchor distT="36576" distB="36576" distL="36576" distR="36576" simplePos="0" relativeHeight="251652608" behindDoc="0" locked="0" layoutInCell="1" allowOverlap="1" wp14:anchorId="22E446D9" wp14:editId="2A7EC9D3">
                <wp:simplePos x="0" y="0"/>
                <wp:positionH relativeFrom="column">
                  <wp:posOffset>104775</wp:posOffset>
                </wp:positionH>
                <wp:positionV relativeFrom="paragraph">
                  <wp:posOffset>6271260</wp:posOffset>
                </wp:positionV>
                <wp:extent cx="4495800" cy="4095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09575"/>
                        </a:xfrm>
                        <a:prstGeom prst="rect">
                          <a:avLst/>
                        </a:prstGeom>
                        <a:solidFill>
                          <a:srgbClr val="B3C96B"/>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6BDAA287" w14:textId="77777777" w:rsidR="00635097" w:rsidRPr="009412A3" w:rsidRDefault="007D5BA8" w:rsidP="00635097">
                            <w:pPr>
                              <w:pStyle w:val="msoaccenttext2"/>
                              <w:widowControl w:val="0"/>
                              <w:rPr>
                                <w:sz w:val="24"/>
                                <w:szCs w:val="24"/>
                              </w:rPr>
                            </w:pPr>
                            <w:hyperlink r:id="rId10" w:history="1">
                              <w:r w:rsidR="00635097" w:rsidRPr="009412A3">
                                <w:rPr>
                                  <w:rStyle w:val="Hyperlink"/>
                                  <w:color w:val="000000"/>
                                  <w:sz w:val="24"/>
                                  <w:szCs w:val="24"/>
                                  <w14:ligatures w14:val="none"/>
                                </w:rPr>
                                <w:t xml:space="preserve">DDA Tacoma Office, 1305 Tacoma Ave S., </w:t>
                              </w:r>
                            </w:hyperlink>
                            <w:hyperlink r:id="rId11" w:history="1">
                              <w:r w:rsidR="00635097" w:rsidRPr="009412A3">
                                <w:rPr>
                                  <w:rStyle w:val="Hyperlink"/>
                                  <w:color w:val="000000"/>
                                  <w:sz w:val="24"/>
                                  <w:szCs w:val="24"/>
                                  <w14:ligatures w14:val="none"/>
                                </w:rPr>
                                <w:t>Suite 300, Tacoma, WA 98402</w:t>
                              </w:r>
                            </w:hyperlink>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E446D9" id="Text Box 10" o:spid="_x0000_s1031" type="#_x0000_t202" style="position:absolute;margin-left:8.25pt;margin-top:493.8pt;width:354pt;height:32.2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" fillcolor="#b3c96b" stroked="f" strokecolor="#2a5580" strokeweight=".5pt">
                <v:shadow color="#111"/>
                <v:textbox inset=",0,0,0">
                  <w:txbxContent>
                    <w:p w14:paraId="6BDAA287" w14:textId="77777777" w:rsidR="00635097" w:rsidRPr="009412A3" w:rsidRDefault="007D5BA8" w:rsidP="00635097">
                      <w:pPr>
                        <w:pStyle w:val="msoaccenttext2"/>
                        <w:widowControl w:val="0"/>
                        <w:rPr>
                          <w:sz w:val="24"/>
                          <w:szCs w:val="24"/>
                        </w:rPr>
                      </w:pPr>
                      <w:hyperlink r:id="rId12" w:history="1">
                        <w:r w:rsidR="00635097" w:rsidRPr="009412A3">
                          <w:rPr>
                            <w:rStyle w:val="Hyperlink"/>
                            <w:color w:val="000000"/>
                            <w:sz w:val="24"/>
                            <w:szCs w:val="24"/>
                            <w14:ligatures w14:val="none"/>
                          </w:rPr>
                          <w:t xml:space="preserve">DDA Tacoma Office, 1305 Tacoma Ave S., </w:t>
                        </w:r>
                      </w:hyperlink>
                      <w:hyperlink r:id="rId13" w:history="1">
                        <w:r w:rsidR="00635097" w:rsidRPr="009412A3">
                          <w:rPr>
                            <w:rStyle w:val="Hyperlink"/>
                            <w:color w:val="000000"/>
                            <w:sz w:val="24"/>
                            <w:szCs w:val="24"/>
                            <w14:ligatures w14:val="none"/>
                          </w:rPr>
                          <w:t>Suite 300, Tacoma, WA 98402</w:t>
                        </w:r>
                      </w:hyperlink>
                    </w:p>
                  </w:txbxContent>
                </v:textbox>
              </v:shape>
            </w:pict>
          </mc:Fallback>
        </mc:AlternateContent>
      </w:r>
      <w:r w:rsidR="006A24A3"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5D117912" wp14:editId="025E8414">
                <wp:simplePos x="0" y="0"/>
                <wp:positionH relativeFrom="column">
                  <wp:posOffset>28575</wp:posOffset>
                </wp:positionH>
                <wp:positionV relativeFrom="paragraph">
                  <wp:posOffset>6680835</wp:posOffset>
                </wp:positionV>
                <wp:extent cx="4572000" cy="224790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47900"/>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25400">
                              <a:solidFill>
                                <a:srgbClr val="111111"/>
                              </a:solidFill>
                              <a:miter lim="800000"/>
                              <a:headEnd/>
                              <a:tailEnd/>
                            </a14:hiddenLine>
                          </a:ext>
                          <a:ext uri="{AF507438-7753-43E0-B8FC-AC1667EBCBE1}">
                            <a14:hiddenEffects xmlns:a14="http://schemas.microsoft.com/office/drawing/2010/main">
                              <a:effectLst/>
                            </a14:hiddenEffects>
                          </a:ext>
                        </a:extLst>
                      </wps:spPr>
                      <wps:txbx>
                        <w:txbxContent>
                          <w:p w14:paraId="56B8B70D" w14:textId="77777777" w:rsidR="00635097" w:rsidRPr="001E1EB2" w:rsidRDefault="00635097" w:rsidP="00D135E7">
                            <w:pPr>
                              <w:widowControl w:val="0"/>
                              <w:spacing w:after="120" w:line="240" w:lineRule="auto"/>
                              <w:jc w:val="center"/>
                              <w:rPr>
                                <w:color w:val="auto"/>
                                <w:sz w:val="20"/>
                                <w:szCs w:val="20"/>
                                <w14:ligatures w14:val="none"/>
                              </w:rPr>
                            </w:pPr>
                            <w:r w:rsidRPr="001E1EB2">
                              <w:rPr>
                                <w:b/>
                                <w:bCs/>
                                <w:color w:val="auto"/>
                                <w:sz w:val="22"/>
                                <w:szCs w:val="22"/>
                                <w14:ligatures w14:val="none"/>
                              </w:rPr>
                              <w:t xml:space="preserve">Parking is not available in the Garage attached to our </w:t>
                            </w:r>
                            <w:r w:rsidRPr="001E1EB2">
                              <w:rPr>
                                <w:b/>
                                <w:bCs/>
                                <w:color w:val="auto"/>
                                <w:sz w:val="20"/>
                                <w:szCs w:val="20"/>
                                <w14:ligatures w14:val="none"/>
                              </w:rPr>
                              <w:t xml:space="preserve">Tacoma DDA office/the </w:t>
                            </w:r>
                            <w:r w:rsidR="006A2AA2" w:rsidRPr="001E1EB2">
                              <w:rPr>
                                <w:b/>
                                <w:bCs/>
                                <w:color w:val="auto"/>
                                <w:sz w:val="20"/>
                                <w:szCs w:val="20"/>
                                <w14:ligatures w14:val="none"/>
                              </w:rPr>
                              <w:t>Work Source</w:t>
                            </w:r>
                            <w:r w:rsidRPr="001E1EB2">
                              <w:rPr>
                                <w:b/>
                                <w:bCs/>
                                <w:color w:val="auto"/>
                                <w:sz w:val="20"/>
                                <w:szCs w:val="20"/>
                                <w14:ligatures w14:val="none"/>
                              </w:rPr>
                              <w:t xml:space="preserve"> Bldg.</w:t>
                            </w:r>
                          </w:p>
                          <w:p w14:paraId="0753477E" w14:textId="77777777" w:rsidR="00635097" w:rsidRPr="00255A6F" w:rsidRDefault="00635097" w:rsidP="00255A6F">
                            <w:pPr>
                              <w:pStyle w:val="ListParagraph"/>
                              <w:widowControl w:val="0"/>
                              <w:numPr>
                                <w:ilvl w:val="0"/>
                                <w:numId w:val="2"/>
                              </w:numPr>
                              <w:spacing w:after="0" w:line="240" w:lineRule="auto"/>
                              <w:rPr>
                                <w:color w:val="auto"/>
                                <w:sz w:val="20"/>
                                <w:szCs w:val="20"/>
                                <w14:ligatures w14:val="none"/>
                              </w:rPr>
                            </w:pPr>
                            <w:r w:rsidRPr="00255A6F">
                              <w:rPr>
                                <w:color w:val="auto"/>
                                <w:sz w:val="20"/>
                                <w:szCs w:val="20"/>
                                <w14:ligatures w14:val="none"/>
                              </w:rPr>
                              <w:t xml:space="preserve">There are a few spots available in angle parking in front of our building’s garage on Tacoma Ave, not in front of the </w:t>
                            </w:r>
                            <w:r w:rsidR="00D521AD" w:rsidRPr="00255A6F">
                              <w:rPr>
                                <w:color w:val="auto"/>
                                <w:sz w:val="20"/>
                                <w:szCs w:val="20"/>
                                <w14:ligatures w14:val="none"/>
                              </w:rPr>
                              <w:t>bldg.</w:t>
                            </w:r>
                            <w:r w:rsidRPr="00255A6F">
                              <w:rPr>
                                <w:color w:val="auto"/>
                                <w:sz w:val="20"/>
                                <w:szCs w:val="20"/>
                                <w14:ligatures w14:val="none"/>
                              </w:rPr>
                              <w:t xml:space="preserve"> itself.</w:t>
                            </w:r>
                          </w:p>
                          <w:p w14:paraId="20EA511E" w14:textId="77777777" w:rsidR="00635097" w:rsidRPr="00255A6F" w:rsidRDefault="00635097" w:rsidP="00255A6F">
                            <w:pPr>
                              <w:pStyle w:val="ListParagraph"/>
                              <w:widowControl w:val="0"/>
                              <w:numPr>
                                <w:ilvl w:val="0"/>
                                <w:numId w:val="2"/>
                              </w:numPr>
                              <w:spacing w:after="0" w:line="240" w:lineRule="auto"/>
                              <w:rPr>
                                <w:color w:val="auto"/>
                                <w:sz w:val="20"/>
                                <w:szCs w:val="20"/>
                                <w14:ligatures w14:val="none"/>
                              </w:rPr>
                            </w:pPr>
                            <w:r w:rsidRPr="00255A6F">
                              <w:rPr>
                                <w:color w:val="auto"/>
                                <w:sz w:val="20"/>
                                <w:szCs w:val="20"/>
                                <w14:ligatures w14:val="none"/>
                              </w:rPr>
                              <w:t>There is an uncovered fenced Republic parking lot at the Tacoma Public Library (one block north of the corner of 13</w:t>
                            </w:r>
                            <w:r w:rsidRPr="00255A6F">
                              <w:rPr>
                                <w:color w:val="auto"/>
                                <w:sz w:val="13"/>
                                <w:szCs w:val="13"/>
                                <w:vertAlign w:val="superscript"/>
                                <w14:ligatures w14:val="none"/>
                              </w:rPr>
                              <w:t>th</w:t>
                            </w:r>
                            <w:r w:rsidRPr="00255A6F">
                              <w:rPr>
                                <w:color w:val="auto"/>
                                <w:sz w:val="20"/>
                                <w:szCs w:val="20"/>
                                <w14:ligatures w14:val="none"/>
                              </w:rPr>
                              <w:t xml:space="preserve"> and Tacoma Ave and across the street from DDA) one dollar cash per hour, $9 per day or by phone at </w:t>
                            </w:r>
                            <w:hyperlink r:id="rId14" w:history="1">
                              <w:r w:rsidRPr="00255A6F">
                                <w:rPr>
                                  <w:rStyle w:val="Hyperlink"/>
                                  <w:color w:val="auto"/>
                                  <w:sz w:val="20"/>
                                  <w:szCs w:val="20"/>
                                  <w14:ligatures w14:val="none"/>
                                </w:rPr>
                                <w:t>http://calltopark.com/</w:t>
                              </w:r>
                            </w:hyperlink>
                            <w:r w:rsidRPr="00255A6F">
                              <w:rPr>
                                <w:color w:val="auto"/>
                                <w:sz w:val="20"/>
                                <w:szCs w:val="20"/>
                                <w14:ligatures w14:val="none"/>
                              </w:rPr>
                              <w:t xml:space="preserve"> . </w:t>
                            </w:r>
                            <w:r w:rsidR="006A24A3" w:rsidRPr="00255A6F">
                              <w:rPr>
                                <w:color w:val="auto"/>
                                <w:sz w:val="20"/>
                                <w:szCs w:val="20"/>
                                <w14:ligatures w14:val="none"/>
                              </w:rPr>
                              <w:t>May have to pay less for early bird specials.</w:t>
                            </w:r>
                          </w:p>
                          <w:p w14:paraId="5836A30B" w14:textId="77777777" w:rsidR="00635097" w:rsidRPr="00255A6F" w:rsidRDefault="00D521AD" w:rsidP="00255A6F">
                            <w:pPr>
                              <w:pStyle w:val="ListParagraph"/>
                              <w:widowControl w:val="0"/>
                              <w:numPr>
                                <w:ilvl w:val="0"/>
                                <w:numId w:val="2"/>
                              </w:numPr>
                              <w:spacing w:after="0" w:line="240" w:lineRule="auto"/>
                              <w:rPr>
                                <w:color w:val="auto"/>
                                <w:sz w:val="20"/>
                                <w:szCs w:val="20"/>
                                <w14:ligatures w14:val="none"/>
                              </w:rPr>
                            </w:pPr>
                            <w:r w:rsidRPr="00255A6F">
                              <w:rPr>
                                <w:color w:val="auto"/>
                                <w:sz w:val="20"/>
                                <w:szCs w:val="20"/>
                                <w14:ligatures w14:val="none"/>
                              </w:rPr>
                              <w:t xml:space="preserve">There is </w:t>
                            </w:r>
                            <w:r w:rsidR="00635097" w:rsidRPr="00255A6F">
                              <w:rPr>
                                <w:color w:val="auto"/>
                                <w:sz w:val="20"/>
                                <w:szCs w:val="20"/>
                                <w14:ligatures w14:val="none"/>
                              </w:rPr>
                              <w:t xml:space="preserve">free street parking south of our </w:t>
                            </w:r>
                            <w:r w:rsidRPr="00255A6F">
                              <w:rPr>
                                <w:color w:val="auto"/>
                                <w:sz w:val="20"/>
                                <w:szCs w:val="20"/>
                                <w14:ligatures w14:val="none"/>
                              </w:rPr>
                              <w:t>bldg. and</w:t>
                            </w:r>
                            <w:r w:rsidR="00635097" w:rsidRPr="00255A6F">
                              <w:rPr>
                                <w:color w:val="auto"/>
                                <w:sz w:val="20"/>
                                <w:szCs w:val="20"/>
                                <w14:ligatures w14:val="none"/>
                              </w:rPr>
                              <w:t xml:space="preserve"> on perpendicular streets to Tacoma Ave</w:t>
                            </w:r>
                            <w:r w:rsidRPr="00255A6F">
                              <w:rPr>
                                <w:color w:val="auto"/>
                                <w:sz w:val="20"/>
                                <w:szCs w:val="20"/>
                                <w14:ligatures w14:val="none"/>
                              </w:rPr>
                              <w:t>, Do</w:t>
                            </w:r>
                            <w:r w:rsidR="00635097" w:rsidRPr="00255A6F">
                              <w:rPr>
                                <w:color w:val="auto"/>
                                <w:sz w:val="20"/>
                                <w:szCs w:val="20"/>
                                <w14:ligatures w14:val="none"/>
                              </w:rPr>
                              <w:t xml:space="preserve"> not park in 2 hour or other areas you are not allowed to.</w:t>
                            </w:r>
                          </w:p>
                          <w:p w14:paraId="4319D136" w14:textId="77777777" w:rsidR="00635097" w:rsidRDefault="00635097" w:rsidP="00255A6F">
                            <w:pPr>
                              <w:pStyle w:val="Paragraphtext"/>
                              <w:numPr>
                                <w:ilvl w:val="0"/>
                                <w:numId w:val="2"/>
                              </w:numPr>
                              <w:spacing w:line="240" w:lineRule="auto"/>
                              <w:rPr>
                                <w:color w:val="auto"/>
                                <w14:ligatures w14:val="none"/>
                              </w:rPr>
                            </w:pPr>
                            <w:r w:rsidRPr="00B157E1">
                              <w:rPr>
                                <w:color w:val="auto"/>
                                <w14:ligatures w14:val="none"/>
                              </w:rPr>
                              <w:t>Transit, carpool, and or drop off/pick up is recommended.</w:t>
                            </w:r>
                          </w:p>
                          <w:p w14:paraId="507BD3E4" w14:textId="77777777" w:rsidR="00B157E1" w:rsidRPr="00B157E1" w:rsidRDefault="00B157E1" w:rsidP="00D135E7">
                            <w:pPr>
                              <w:pStyle w:val="Paragraphtext"/>
                              <w:spacing w:line="240" w:lineRule="auto"/>
                              <w:rPr>
                                <w:color w:val="auto"/>
                                <w14:ligatures w14:val="none"/>
                              </w:rPr>
                            </w:pPr>
                          </w:p>
                          <w:p w14:paraId="397CB269" w14:textId="77777777" w:rsidR="00B157E1" w:rsidRDefault="00B157E1" w:rsidP="00B157E1">
                            <w:pPr>
                              <w:spacing w:after="0" w:line="240" w:lineRule="auto"/>
                            </w:pPr>
                            <w:r w:rsidRPr="00B157E1">
                              <w:rPr>
                                <w:color w:val="auto"/>
                                <w:sz w:val="20"/>
                                <w:szCs w:val="20"/>
                                <w14:ligatures w14:val="none"/>
                              </w:rPr>
                              <w:t>You must attend all of the training to receive a certificate. Class starts promptly if you are late you will be asked to sign up for a future training.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17912" id="Text Box 13" o:spid="_x0000_s1032" type="#_x0000_t202" style="position:absolute;margin-left:2.25pt;margin-top:526.05pt;width:5in;height:177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" filled="f" fillcolor="#80a509" stroked="f" strokecolor="#111" strokeweight="2pt">
                <v:textbox inset="2.88pt,2.88pt,2.88pt,2.88pt">
                  <w:txbxContent>
                    <w:p w14:paraId="56B8B70D" w14:textId="77777777" w:rsidR="00635097" w:rsidRPr="001E1EB2" w:rsidRDefault="00635097" w:rsidP="00D135E7">
                      <w:pPr>
                        <w:widowControl w:val="0"/>
                        <w:spacing w:after="120" w:line="240" w:lineRule="auto"/>
                        <w:jc w:val="center"/>
                        <w:rPr>
                          <w:color w:val="auto"/>
                          <w:sz w:val="20"/>
                          <w:szCs w:val="20"/>
                          <w14:ligatures w14:val="none"/>
                        </w:rPr>
                      </w:pPr>
                      <w:r w:rsidRPr="001E1EB2">
                        <w:rPr>
                          <w:b/>
                          <w:bCs/>
                          <w:color w:val="auto"/>
                          <w:sz w:val="22"/>
                          <w:szCs w:val="22"/>
                          <w14:ligatures w14:val="none"/>
                        </w:rPr>
                        <w:t xml:space="preserve">Parking is not available in the Garage attached to our </w:t>
                      </w:r>
                      <w:r w:rsidRPr="001E1EB2">
                        <w:rPr>
                          <w:b/>
                          <w:bCs/>
                          <w:color w:val="auto"/>
                          <w:sz w:val="20"/>
                          <w:szCs w:val="20"/>
                          <w14:ligatures w14:val="none"/>
                        </w:rPr>
                        <w:t xml:space="preserve">Tacoma DDA office/the </w:t>
                      </w:r>
                      <w:r w:rsidR="006A2AA2" w:rsidRPr="001E1EB2">
                        <w:rPr>
                          <w:b/>
                          <w:bCs/>
                          <w:color w:val="auto"/>
                          <w:sz w:val="20"/>
                          <w:szCs w:val="20"/>
                          <w14:ligatures w14:val="none"/>
                        </w:rPr>
                        <w:t>Work Source</w:t>
                      </w:r>
                      <w:r w:rsidRPr="001E1EB2">
                        <w:rPr>
                          <w:b/>
                          <w:bCs/>
                          <w:color w:val="auto"/>
                          <w:sz w:val="20"/>
                          <w:szCs w:val="20"/>
                          <w14:ligatures w14:val="none"/>
                        </w:rPr>
                        <w:t xml:space="preserve"> Bldg.</w:t>
                      </w:r>
                    </w:p>
                    <w:p w14:paraId="0753477E" w14:textId="77777777" w:rsidR="00635097" w:rsidRPr="00255A6F" w:rsidRDefault="00635097" w:rsidP="00255A6F">
                      <w:pPr>
                        <w:pStyle w:val="ListParagraph"/>
                        <w:widowControl w:val="0"/>
                        <w:numPr>
                          <w:ilvl w:val="0"/>
                          <w:numId w:val="2"/>
                        </w:numPr>
                        <w:spacing w:after="0" w:line="240" w:lineRule="auto"/>
                        <w:rPr>
                          <w:color w:val="auto"/>
                          <w:sz w:val="20"/>
                          <w:szCs w:val="20"/>
                          <w14:ligatures w14:val="none"/>
                        </w:rPr>
                      </w:pPr>
                      <w:r w:rsidRPr="00255A6F">
                        <w:rPr>
                          <w:color w:val="auto"/>
                          <w:sz w:val="20"/>
                          <w:szCs w:val="20"/>
                          <w14:ligatures w14:val="none"/>
                        </w:rPr>
                        <w:t xml:space="preserve">There are a few spots available in angle parking in front of our building’s garage on Tacoma Ave, not in front of the </w:t>
                      </w:r>
                      <w:r w:rsidR="00D521AD" w:rsidRPr="00255A6F">
                        <w:rPr>
                          <w:color w:val="auto"/>
                          <w:sz w:val="20"/>
                          <w:szCs w:val="20"/>
                          <w14:ligatures w14:val="none"/>
                        </w:rPr>
                        <w:t>bldg.</w:t>
                      </w:r>
                      <w:r w:rsidRPr="00255A6F">
                        <w:rPr>
                          <w:color w:val="auto"/>
                          <w:sz w:val="20"/>
                          <w:szCs w:val="20"/>
                          <w14:ligatures w14:val="none"/>
                        </w:rPr>
                        <w:t xml:space="preserve"> itself.</w:t>
                      </w:r>
                    </w:p>
                    <w:p w14:paraId="20EA511E" w14:textId="77777777" w:rsidR="00635097" w:rsidRPr="00255A6F" w:rsidRDefault="00635097" w:rsidP="00255A6F">
                      <w:pPr>
                        <w:pStyle w:val="ListParagraph"/>
                        <w:widowControl w:val="0"/>
                        <w:numPr>
                          <w:ilvl w:val="0"/>
                          <w:numId w:val="2"/>
                        </w:numPr>
                        <w:spacing w:after="0" w:line="240" w:lineRule="auto"/>
                        <w:rPr>
                          <w:color w:val="auto"/>
                          <w:sz w:val="20"/>
                          <w:szCs w:val="20"/>
                          <w14:ligatures w14:val="none"/>
                        </w:rPr>
                      </w:pPr>
                      <w:r w:rsidRPr="00255A6F">
                        <w:rPr>
                          <w:color w:val="auto"/>
                          <w:sz w:val="20"/>
                          <w:szCs w:val="20"/>
                          <w14:ligatures w14:val="none"/>
                        </w:rPr>
                        <w:t>There is an uncovered fenced Republic parking lot at the Tacoma Public Library (one block north of the corner of 13</w:t>
                      </w:r>
                      <w:r w:rsidRPr="00255A6F">
                        <w:rPr>
                          <w:color w:val="auto"/>
                          <w:sz w:val="13"/>
                          <w:szCs w:val="13"/>
                          <w:vertAlign w:val="superscript"/>
                          <w14:ligatures w14:val="none"/>
                        </w:rPr>
                        <w:t>th</w:t>
                      </w:r>
                      <w:r w:rsidRPr="00255A6F">
                        <w:rPr>
                          <w:color w:val="auto"/>
                          <w:sz w:val="20"/>
                          <w:szCs w:val="20"/>
                          <w14:ligatures w14:val="none"/>
                        </w:rPr>
                        <w:t xml:space="preserve"> and Tacoma Ave and across the street from DDA) one dollar cash per hour, $9 per day or by phone at </w:t>
                      </w:r>
                      <w:hyperlink r:id="rId15" w:history="1">
                        <w:r w:rsidRPr="00255A6F">
                          <w:rPr>
                            <w:rStyle w:val="Hyperlink"/>
                            <w:color w:val="auto"/>
                            <w:sz w:val="20"/>
                            <w:szCs w:val="20"/>
                            <w14:ligatures w14:val="none"/>
                          </w:rPr>
                          <w:t>http://calltopark.com/</w:t>
                        </w:r>
                      </w:hyperlink>
                      <w:r w:rsidRPr="00255A6F">
                        <w:rPr>
                          <w:color w:val="auto"/>
                          <w:sz w:val="20"/>
                          <w:szCs w:val="20"/>
                          <w14:ligatures w14:val="none"/>
                        </w:rPr>
                        <w:t xml:space="preserve"> . </w:t>
                      </w:r>
                      <w:r w:rsidR="006A24A3" w:rsidRPr="00255A6F">
                        <w:rPr>
                          <w:color w:val="auto"/>
                          <w:sz w:val="20"/>
                          <w:szCs w:val="20"/>
                          <w14:ligatures w14:val="none"/>
                        </w:rPr>
                        <w:t>May have to pay less for early bird specials.</w:t>
                      </w:r>
                    </w:p>
                    <w:p w14:paraId="5836A30B" w14:textId="77777777" w:rsidR="00635097" w:rsidRPr="00255A6F" w:rsidRDefault="00D521AD" w:rsidP="00255A6F">
                      <w:pPr>
                        <w:pStyle w:val="ListParagraph"/>
                        <w:widowControl w:val="0"/>
                        <w:numPr>
                          <w:ilvl w:val="0"/>
                          <w:numId w:val="2"/>
                        </w:numPr>
                        <w:spacing w:after="0" w:line="240" w:lineRule="auto"/>
                        <w:rPr>
                          <w:color w:val="auto"/>
                          <w:sz w:val="20"/>
                          <w:szCs w:val="20"/>
                          <w14:ligatures w14:val="none"/>
                        </w:rPr>
                      </w:pPr>
                      <w:r w:rsidRPr="00255A6F">
                        <w:rPr>
                          <w:color w:val="auto"/>
                          <w:sz w:val="20"/>
                          <w:szCs w:val="20"/>
                          <w14:ligatures w14:val="none"/>
                        </w:rPr>
                        <w:t xml:space="preserve">There is </w:t>
                      </w:r>
                      <w:r w:rsidR="00635097" w:rsidRPr="00255A6F">
                        <w:rPr>
                          <w:color w:val="auto"/>
                          <w:sz w:val="20"/>
                          <w:szCs w:val="20"/>
                          <w14:ligatures w14:val="none"/>
                        </w:rPr>
                        <w:t xml:space="preserve">free street parking south of our </w:t>
                      </w:r>
                      <w:r w:rsidRPr="00255A6F">
                        <w:rPr>
                          <w:color w:val="auto"/>
                          <w:sz w:val="20"/>
                          <w:szCs w:val="20"/>
                          <w14:ligatures w14:val="none"/>
                        </w:rPr>
                        <w:t>bldg. and</w:t>
                      </w:r>
                      <w:r w:rsidR="00635097" w:rsidRPr="00255A6F">
                        <w:rPr>
                          <w:color w:val="auto"/>
                          <w:sz w:val="20"/>
                          <w:szCs w:val="20"/>
                          <w14:ligatures w14:val="none"/>
                        </w:rPr>
                        <w:t xml:space="preserve"> on perpendicular streets to Tacoma Ave</w:t>
                      </w:r>
                      <w:r w:rsidRPr="00255A6F">
                        <w:rPr>
                          <w:color w:val="auto"/>
                          <w:sz w:val="20"/>
                          <w:szCs w:val="20"/>
                          <w14:ligatures w14:val="none"/>
                        </w:rPr>
                        <w:t>, Do</w:t>
                      </w:r>
                      <w:r w:rsidR="00635097" w:rsidRPr="00255A6F">
                        <w:rPr>
                          <w:color w:val="auto"/>
                          <w:sz w:val="20"/>
                          <w:szCs w:val="20"/>
                          <w14:ligatures w14:val="none"/>
                        </w:rPr>
                        <w:t xml:space="preserve"> not park in 2 hour or other areas you are not allowed to.</w:t>
                      </w:r>
                    </w:p>
                    <w:p w14:paraId="4319D136" w14:textId="77777777" w:rsidR="00635097" w:rsidRDefault="00635097" w:rsidP="00255A6F">
                      <w:pPr>
                        <w:pStyle w:val="Paragraphtext"/>
                        <w:numPr>
                          <w:ilvl w:val="0"/>
                          <w:numId w:val="2"/>
                        </w:numPr>
                        <w:spacing w:line="240" w:lineRule="auto"/>
                        <w:rPr>
                          <w:color w:val="auto"/>
                          <w14:ligatures w14:val="none"/>
                        </w:rPr>
                      </w:pPr>
                      <w:r w:rsidRPr="00B157E1">
                        <w:rPr>
                          <w:color w:val="auto"/>
                          <w14:ligatures w14:val="none"/>
                        </w:rPr>
                        <w:t>Transit, carpool, and or drop off/pick up is recommended.</w:t>
                      </w:r>
                    </w:p>
                    <w:p w14:paraId="507BD3E4" w14:textId="77777777" w:rsidR="00B157E1" w:rsidRPr="00B157E1" w:rsidRDefault="00B157E1" w:rsidP="00D135E7">
                      <w:pPr>
                        <w:pStyle w:val="Paragraphtext"/>
                        <w:spacing w:line="240" w:lineRule="auto"/>
                        <w:rPr>
                          <w:color w:val="auto"/>
                          <w14:ligatures w14:val="none"/>
                        </w:rPr>
                      </w:pPr>
                    </w:p>
                    <w:p w14:paraId="397CB269" w14:textId="77777777" w:rsidR="00B157E1" w:rsidRDefault="00B157E1" w:rsidP="00B157E1">
                      <w:pPr>
                        <w:spacing w:after="0" w:line="240" w:lineRule="auto"/>
                      </w:pPr>
                      <w:r w:rsidRPr="00B157E1">
                        <w:rPr>
                          <w:color w:val="auto"/>
                          <w:sz w:val="20"/>
                          <w:szCs w:val="20"/>
                          <w14:ligatures w14:val="none"/>
                        </w:rPr>
                        <w:t>You must attend all of the training to receive a certificate. Class starts promptly if you are late you will be asked to sign up for a future training.</w:t>
                      </w:r>
                    </w:p>
                  </w:txbxContent>
                </v:textbox>
              </v:shape>
            </w:pict>
          </mc:Fallback>
        </mc:AlternateContent>
      </w:r>
      <w:r w:rsidR="00635097" w:rsidRPr="00431AD7">
        <w:rPr>
          <w:i/>
        </w:rPr>
        <w:br w:type="page"/>
      </w:r>
      <w:r w:rsidR="00EF36A6" w:rsidRPr="00431AD7">
        <w:rPr>
          <w:rFonts w:ascii="Times New Roman" w:hAnsi="Times New Roman" w:cs="Times New Roman"/>
          <w:i/>
          <w:noProof/>
          <w:color w:val="000000"/>
          <w:kern w:val="0"/>
          <w:sz w:val="24"/>
          <w:szCs w:val="24"/>
          <w14:ligatures w14:val="none"/>
          <w14:cntxtAlts w14:val="0"/>
        </w:rPr>
        <w:lastRenderedPageBreak/>
        <mc:AlternateContent>
          <mc:Choice Requires="wps">
            <w:drawing>
              <wp:anchor distT="36576" distB="36576" distL="36576" distR="36576" simplePos="0" relativeHeight="251658752" behindDoc="0" locked="0" layoutInCell="1" allowOverlap="1" wp14:anchorId="739D5CDE" wp14:editId="593426A2">
                <wp:simplePos x="0" y="0"/>
                <wp:positionH relativeFrom="column">
                  <wp:posOffset>9525</wp:posOffset>
                </wp:positionH>
                <wp:positionV relativeFrom="paragraph">
                  <wp:posOffset>1352550</wp:posOffset>
                </wp:positionV>
                <wp:extent cx="6808470" cy="1647825"/>
                <wp:effectExtent l="0" t="0" r="0" b="952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164782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33CACF4C" w14:textId="77777777" w:rsidR="001E3B8F" w:rsidRDefault="001E3B8F" w:rsidP="000B1F08">
                            <w:pPr>
                              <w:pStyle w:val="BodyText"/>
                              <w:widowControl w:val="0"/>
                              <w:rPr>
                                <w:color w:val="000000"/>
                                <w:sz w:val="22"/>
                                <w:szCs w:val="22"/>
                                <w14:ligatures w14:val="none"/>
                              </w:rPr>
                            </w:pPr>
                            <w:r>
                              <w:rPr>
                                <w:color w:val="000000"/>
                                <w:sz w:val="22"/>
                                <w:szCs w:val="22"/>
                                <w14:ligatures w14:val="none"/>
                              </w:rPr>
                              <w:t>I wish to attend the</w:t>
                            </w:r>
                            <w:r w:rsidR="006A24A3">
                              <w:rPr>
                                <w:color w:val="000000"/>
                                <w:sz w:val="22"/>
                                <w:szCs w:val="22"/>
                                <w14:ligatures w14:val="none"/>
                              </w:rPr>
                              <w:t>se</w:t>
                            </w:r>
                            <w:r>
                              <w:rPr>
                                <w:color w:val="000000"/>
                                <w:sz w:val="22"/>
                                <w:szCs w:val="22"/>
                                <w14:ligatures w14:val="none"/>
                              </w:rPr>
                              <w:t xml:space="preserve"> checked trainings:           </w:t>
                            </w:r>
                            <w:r w:rsidR="006A24A3">
                              <w:rPr>
                                <w:color w:val="000000"/>
                                <w:sz w:val="22"/>
                                <w:szCs w:val="22"/>
                                <w14:ligatures w14:val="none"/>
                              </w:rPr>
                              <w:t xml:space="preserve"> </w:t>
                            </w:r>
                            <w:r>
                              <w:rPr>
                                <w:color w:val="000000"/>
                                <w:sz w:val="22"/>
                                <w:szCs w:val="22"/>
                                <w14:ligatures w14:val="none"/>
                              </w:rPr>
                              <w:t xml:space="preserve">Toilet Training and/or         </w:t>
                            </w:r>
                            <w:r w:rsidR="006A24A3">
                              <w:rPr>
                                <w:color w:val="000000"/>
                                <w:sz w:val="22"/>
                                <w:szCs w:val="22"/>
                                <w14:ligatures w14:val="none"/>
                              </w:rPr>
                              <w:t xml:space="preserve">  </w:t>
                            </w:r>
                            <w:r>
                              <w:rPr>
                                <w:color w:val="000000"/>
                                <w:sz w:val="22"/>
                                <w:szCs w:val="22"/>
                                <w14:ligatures w14:val="none"/>
                              </w:rPr>
                              <w:t>Nonverbal Communication</w:t>
                            </w:r>
                          </w:p>
                          <w:p w14:paraId="067F6045" w14:textId="77777777" w:rsidR="000B1F08" w:rsidRDefault="000B1F08" w:rsidP="000B1F08">
                            <w:pPr>
                              <w:pStyle w:val="BodyText"/>
                              <w:widowControl w:val="0"/>
                              <w:rPr>
                                <w:color w:val="000000"/>
                                <w:sz w:val="22"/>
                                <w:szCs w:val="22"/>
                                <w14:ligatures w14:val="none"/>
                              </w:rPr>
                            </w:pPr>
                            <w:r>
                              <w:rPr>
                                <w:color w:val="000000"/>
                                <w:sz w:val="22"/>
                                <w:szCs w:val="22"/>
                                <w14:ligatures w14:val="none"/>
                              </w:rPr>
                              <w:t>Participants Name</w:t>
                            </w:r>
                            <w:r w:rsidR="006E6666">
                              <w:rPr>
                                <w:color w:val="000000"/>
                                <w:sz w:val="22"/>
                                <w:szCs w:val="22"/>
                                <w14:ligatures w14:val="none"/>
                              </w:rPr>
                              <w:t>/s</w:t>
                            </w:r>
                            <w:r>
                              <w:rPr>
                                <w:color w:val="000000"/>
                                <w:sz w:val="22"/>
                                <w:szCs w:val="22"/>
                                <w14:ligatures w14:val="none"/>
                              </w:rPr>
                              <w:t>: __________________________________________________</w:t>
                            </w:r>
                            <w:r w:rsidR="006E6666">
                              <w:rPr>
                                <w:color w:val="000000"/>
                                <w:sz w:val="22"/>
                                <w:szCs w:val="22"/>
                                <w14:ligatures w14:val="none"/>
                              </w:rPr>
                              <w:t>__________</w:t>
                            </w:r>
                            <w:r>
                              <w:rPr>
                                <w:color w:val="000000"/>
                                <w:sz w:val="22"/>
                                <w:szCs w:val="22"/>
                                <w14:ligatures w14:val="none"/>
                              </w:rPr>
                              <w:t>________</w:t>
                            </w:r>
                          </w:p>
                          <w:p w14:paraId="5F9CD962" w14:textId="06F0FADD" w:rsidR="000B1F08" w:rsidRDefault="000B1F08" w:rsidP="00C703E9">
                            <w:pPr>
                              <w:pStyle w:val="BodyText"/>
                              <w:widowControl w:val="0"/>
                              <w:spacing w:after="0"/>
                              <w:rPr>
                                <w:color w:val="000000"/>
                                <w:sz w:val="22"/>
                                <w:szCs w:val="22"/>
                                <w14:ligatures w14:val="none"/>
                              </w:rPr>
                            </w:pPr>
                            <w:r>
                              <w:rPr>
                                <w:color w:val="000000"/>
                                <w:sz w:val="22"/>
                                <w:szCs w:val="22"/>
                                <w14:ligatures w14:val="none"/>
                              </w:rPr>
                              <w:t>Provide Email, Fax, or Address to send confirmati</w:t>
                            </w:r>
                            <w:r w:rsidR="00C703E9">
                              <w:rPr>
                                <w:color w:val="000000"/>
                                <w:sz w:val="22"/>
                                <w:szCs w:val="22"/>
                                <w14:ligatures w14:val="none"/>
                              </w:rPr>
                              <w:t xml:space="preserve">on notice:  (Email is preferred, </w:t>
                            </w:r>
                            <w:r w:rsidR="00F83ED9">
                              <w:rPr>
                                <w:color w:val="000000"/>
                                <w:sz w:val="22"/>
                                <w:szCs w:val="22"/>
                                <w14:ligatures w14:val="none"/>
                              </w:rPr>
                              <w:t xml:space="preserve">please </w:t>
                            </w:r>
                            <w:r w:rsidR="00C703E9">
                              <w:rPr>
                                <w:color w:val="000000"/>
                                <w:sz w:val="22"/>
                                <w:szCs w:val="22"/>
                                <w14:ligatures w14:val="none"/>
                              </w:rPr>
                              <w:t xml:space="preserve">put the </w:t>
                            </w:r>
                            <w:r w:rsidR="00F83ED9">
                              <w:rPr>
                                <w:color w:val="000000"/>
                                <w:sz w:val="22"/>
                                <w:szCs w:val="22"/>
                                <w14:ligatures w14:val="none"/>
                              </w:rPr>
                              <w:t>“</w:t>
                            </w:r>
                            <w:r w:rsidR="00C703E9">
                              <w:rPr>
                                <w:color w:val="000000"/>
                                <w:sz w:val="22"/>
                                <w:szCs w:val="22"/>
                                <w14:ligatures w14:val="none"/>
                              </w:rPr>
                              <w:t>title</w:t>
                            </w:r>
                            <w:r w:rsidR="00F83ED9">
                              <w:rPr>
                                <w:color w:val="000000"/>
                                <w:sz w:val="22"/>
                                <w:szCs w:val="22"/>
                                <w14:ligatures w14:val="none"/>
                              </w:rPr>
                              <w:t>”</w:t>
                            </w:r>
                            <w:r w:rsidR="00C703E9">
                              <w:rPr>
                                <w:color w:val="000000"/>
                                <w:sz w:val="22"/>
                                <w:szCs w:val="22"/>
                                <w14:ligatures w14:val="none"/>
                              </w:rPr>
                              <w:t xml:space="preserve"> of the training and the word “registration” in email subject line when emailing registrations)</w:t>
                            </w:r>
                          </w:p>
                          <w:p w14:paraId="1F4C65C9" w14:textId="77777777" w:rsidR="000B1F08" w:rsidRDefault="000B1F08" w:rsidP="00F83ED9">
                            <w:pPr>
                              <w:pStyle w:val="BodyText"/>
                              <w:widowControl w:val="0"/>
                              <w:spacing w:before="120"/>
                              <w:rPr>
                                <w:color w:val="000000"/>
                                <w:sz w:val="22"/>
                                <w:szCs w:val="22"/>
                                <w14:ligatures w14:val="none"/>
                              </w:rPr>
                            </w:pPr>
                            <w:r>
                              <w:rPr>
                                <w:color w:val="000000"/>
                                <w:sz w:val="22"/>
                                <w:szCs w:val="22"/>
                                <w14:ligatures w14:val="none"/>
                              </w:rPr>
                              <w:t>_______________________________________________________</w:t>
                            </w:r>
                            <w:r w:rsidR="006E6666">
                              <w:rPr>
                                <w:color w:val="000000"/>
                                <w:sz w:val="22"/>
                                <w:szCs w:val="22"/>
                                <w14:ligatures w14:val="none"/>
                              </w:rPr>
                              <w:t>_____________________________</w:t>
                            </w:r>
                            <w:r>
                              <w:rPr>
                                <w:color w:val="000000"/>
                                <w:sz w:val="22"/>
                                <w:szCs w:val="22"/>
                                <w14:ligatures w14:val="none"/>
                              </w:rPr>
                              <w:t>_</w:t>
                            </w:r>
                          </w:p>
                          <w:p w14:paraId="2CC7A9E2" w14:textId="77777777" w:rsidR="000B1F08" w:rsidRDefault="000B1F08" w:rsidP="000B1F08">
                            <w:pPr>
                              <w:pStyle w:val="BodyText"/>
                              <w:widowControl w:val="0"/>
                              <w:rPr>
                                <w:color w:val="000000"/>
                                <w:sz w:val="22"/>
                                <w:szCs w:val="22"/>
                                <w14:ligatures w14:val="none"/>
                              </w:rPr>
                            </w:pPr>
                            <w:r>
                              <w:rPr>
                                <w:color w:val="000000"/>
                                <w:sz w:val="22"/>
                                <w:szCs w:val="22"/>
                                <w14:ligatures w14:val="none"/>
                              </w:rPr>
                              <w:t>Phone number in case of last minute changes to training: ___________</w:t>
                            </w:r>
                            <w:r w:rsidR="006E6666">
                              <w:rPr>
                                <w:color w:val="000000"/>
                                <w:sz w:val="22"/>
                                <w:szCs w:val="22"/>
                                <w14:ligatures w14:val="none"/>
                              </w:rPr>
                              <w:t>________</w:t>
                            </w:r>
                            <w:r>
                              <w:rPr>
                                <w:color w:val="000000"/>
                                <w:sz w:val="22"/>
                                <w:szCs w:val="22"/>
                                <w14:ligatures w14:val="none"/>
                              </w:rPr>
                              <w:t xml:space="preserve">____________________ </w:t>
                            </w:r>
                          </w:p>
                          <w:p w14:paraId="02CD0FAF" w14:textId="77777777" w:rsidR="000B1F08" w:rsidRDefault="000B1F08" w:rsidP="000B1F08">
                            <w:pPr>
                              <w:pStyle w:val="BodyText"/>
                              <w:widowControl w:val="0"/>
                              <w:rPr>
                                <w14:ligatures w14:val="none"/>
                              </w:rPr>
                            </w:pPr>
                            <w:r>
                              <w:rPr>
                                <w14:ligatures w14:val="none"/>
                              </w:rPr>
                              <w:t> </w:t>
                            </w:r>
                          </w:p>
                          <w:p w14:paraId="0FDF521E" w14:textId="77777777" w:rsidR="000B1F08" w:rsidRDefault="000B1F08" w:rsidP="000B1F08">
                            <w:pPr>
                              <w:pStyle w:val="BodyText"/>
                              <w:widowControl w:val="0"/>
                              <w:rPr>
                                <w14:ligatures w14:val="none"/>
                              </w:rPr>
                            </w:pPr>
                            <w:r>
                              <w:rPr>
                                <w14:ligatures w14:val="none"/>
                              </w:rPr>
                              <w:t>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D5CDE" id="_x0000_s1033" type="#_x0000_t202" style="position:absolute;margin-left:.75pt;margin-top:106.5pt;width:536.1pt;height:129.7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" filled="f" fillcolor="#80a509" stroked="f" strokecolor="#2a5580" strokeweight=".5pt">
                <v:textbox inset="3.6pt,,3.6pt">
                  <w:txbxContent>
                    <w:p w14:paraId="33CACF4C" w14:textId="77777777" w:rsidR="001E3B8F" w:rsidRDefault="001E3B8F" w:rsidP="000B1F08">
                      <w:pPr>
                        <w:pStyle w:val="BodyText"/>
                        <w:widowControl w:val="0"/>
                        <w:rPr>
                          <w:color w:val="000000"/>
                          <w:sz w:val="22"/>
                          <w:szCs w:val="22"/>
                          <w14:ligatures w14:val="none"/>
                        </w:rPr>
                      </w:pPr>
                      <w:r>
                        <w:rPr>
                          <w:color w:val="000000"/>
                          <w:sz w:val="22"/>
                          <w:szCs w:val="22"/>
                          <w14:ligatures w14:val="none"/>
                        </w:rPr>
                        <w:t>I wish to attend the</w:t>
                      </w:r>
                      <w:r w:rsidR="006A24A3">
                        <w:rPr>
                          <w:color w:val="000000"/>
                          <w:sz w:val="22"/>
                          <w:szCs w:val="22"/>
                          <w14:ligatures w14:val="none"/>
                        </w:rPr>
                        <w:t>se</w:t>
                      </w:r>
                      <w:r>
                        <w:rPr>
                          <w:color w:val="000000"/>
                          <w:sz w:val="22"/>
                          <w:szCs w:val="22"/>
                          <w14:ligatures w14:val="none"/>
                        </w:rPr>
                        <w:t xml:space="preserve"> checked trainings:           </w:t>
                      </w:r>
                      <w:r w:rsidR="006A24A3">
                        <w:rPr>
                          <w:color w:val="000000"/>
                          <w:sz w:val="22"/>
                          <w:szCs w:val="22"/>
                          <w14:ligatures w14:val="none"/>
                        </w:rPr>
                        <w:t xml:space="preserve"> </w:t>
                      </w:r>
                      <w:r>
                        <w:rPr>
                          <w:color w:val="000000"/>
                          <w:sz w:val="22"/>
                          <w:szCs w:val="22"/>
                          <w14:ligatures w14:val="none"/>
                        </w:rPr>
                        <w:t xml:space="preserve">Toilet Training and/or         </w:t>
                      </w:r>
                      <w:r w:rsidR="006A24A3">
                        <w:rPr>
                          <w:color w:val="000000"/>
                          <w:sz w:val="22"/>
                          <w:szCs w:val="22"/>
                          <w14:ligatures w14:val="none"/>
                        </w:rPr>
                        <w:t xml:space="preserve">  </w:t>
                      </w:r>
                      <w:r>
                        <w:rPr>
                          <w:color w:val="000000"/>
                          <w:sz w:val="22"/>
                          <w:szCs w:val="22"/>
                          <w14:ligatures w14:val="none"/>
                        </w:rPr>
                        <w:t>Nonverbal Communication</w:t>
                      </w:r>
                    </w:p>
                    <w:p w14:paraId="067F6045" w14:textId="77777777" w:rsidR="000B1F08" w:rsidRDefault="000B1F08" w:rsidP="000B1F08">
                      <w:pPr>
                        <w:pStyle w:val="BodyText"/>
                        <w:widowControl w:val="0"/>
                        <w:rPr>
                          <w:color w:val="000000"/>
                          <w:sz w:val="22"/>
                          <w:szCs w:val="22"/>
                          <w14:ligatures w14:val="none"/>
                        </w:rPr>
                      </w:pPr>
                      <w:r>
                        <w:rPr>
                          <w:color w:val="000000"/>
                          <w:sz w:val="22"/>
                          <w:szCs w:val="22"/>
                          <w14:ligatures w14:val="none"/>
                        </w:rPr>
                        <w:t>Participants Name</w:t>
                      </w:r>
                      <w:r w:rsidR="006E6666">
                        <w:rPr>
                          <w:color w:val="000000"/>
                          <w:sz w:val="22"/>
                          <w:szCs w:val="22"/>
                          <w14:ligatures w14:val="none"/>
                        </w:rPr>
                        <w:t>/s</w:t>
                      </w:r>
                      <w:r>
                        <w:rPr>
                          <w:color w:val="000000"/>
                          <w:sz w:val="22"/>
                          <w:szCs w:val="22"/>
                          <w14:ligatures w14:val="none"/>
                        </w:rPr>
                        <w:t>: __________________________________________________</w:t>
                      </w:r>
                      <w:r w:rsidR="006E6666">
                        <w:rPr>
                          <w:color w:val="000000"/>
                          <w:sz w:val="22"/>
                          <w:szCs w:val="22"/>
                          <w14:ligatures w14:val="none"/>
                        </w:rPr>
                        <w:t>__________</w:t>
                      </w:r>
                      <w:r>
                        <w:rPr>
                          <w:color w:val="000000"/>
                          <w:sz w:val="22"/>
                          <w:szCs w:val="22"/>
                          <w14:ligatures w14:val="none"/>
                        </w:rPr>
                        <w:t>________</w:t>
                      </w:r>
                    </w:p>
                    <w:p w14:paraId="5F9CD962" w14:textId="06F0FADD" w:rsidR="000B1F08" w:rsidRDefault="000B1F08" w:rsidP="00C703E9">
                      <w:pPr>
                        <w:pStyle w:val="BodyText"/>
                        <w:widowControl w:val="0"/>
                        <w:spacing w:after="0"/>
                        <w:rPr>
                          <w:color w:val="000000"/>
                          <w:sz w:val="22"/>
                          <w:szCs w:val="22"/>
                          <w14:ligatures w14:val="none"/>
                        </w:rPr>
                      </w:pPr>
                      <w:r>
                        <w:rPr>
                          <w:color w:val="000000"/>
                          <w:sz w:val="22"/>
                          <w:szCs w:val="22"/>
                          <w14:ligatures w14:val="none"/>
                        </w:rPr>
                        <w:t>Provide Email, Fax, or Address to send confirmati</w:t>
                      </w:r>
                      <w:r w:rsidR="00C703E9">
                        <w:rPr>
                          <w:color w:val="000000"/>
                          <w:sz w:val="22"/>
                          <w:szCs w:val="22"/>
                          <w14:ligatures w14:val="none"/>
                        </w:rPr>
                        <w:t xml:space="preserve">on notice:  (Email is preferred, </w:t>
                      </w:r>
                      <w:r w:rsidR="00F83ED9">
                        <w:rPr>
                          <w:color w:val="000000"/>
                          <w:sz w:val="22"/>
                          <w:szCs w:val="22"/>
                          <w14:ligatures w14:val="none"/>
                        </w:rPr>
                        <w:t xml:space="preserve">please </w:t>
                      </w:r>
                      <w:r w:rsidR="00C703E9">
                        <w:rPr>
                          <w:color w:val="000000"/>
                          <w:sz w:val="22"/>
                          <w:szCs w:val="22"/>
                          <w14:ligatures w14:val="none"/>
                        </w:rPr>
                        <w:t xml:space="preserve">put the </w:t>
                      </w:r>
                      <w:r w:rsidR="00F83ED9">
                        <w:rPr>
                          <w:color w:val="000000"/>
                          <w:sz w:val="22"/>
                          <w:szCs w:val="22"/>
                          <w14:ligatures w14:val="none"/>
                        </w:rPr>
                        <w:t>“</w:t>
                      </w:r>
                      <w:r w:rsidR="00C703E9">
                        <w:rPr>
                          <w:color w:val="000000"/>
                          <w:sz w:val="22"/>
                          <w:szCs w:val="22"/>
                          <w14:ligatures w14:val="none"/>
                        </w:rPr>
                        <w:t>title</w:t>
                      </w:r>
                      <w:r w:rsidR="00F83ED9">
                        <w:rPr>
                          <w:color w:val="000000"/>
                          <w:sz w:val="22"/>
                          <w:szCs w:val="22"/>
                          <w14:ligatures w14:val="none"/>
                        </w:rPr>
                        <w:t>”</w:t>
                      </w:r>
                      <w:r w:rsidR="00C703E9">
                        <w:rPr>
                          <w:color w:val="000000"/>
                          <w:sz w:val="22"/>
                          <w:szCs w:val="22"/>
                          <w14:ligatures w14:val="none"/>
                        </w:rPr>
                        <w:t xml:space="preserve"> of the training and the word “registration” in email subject line when emailing registrations)</w:t>
                      </w:r>
                    </w:p>
                    <w:p w14:paraId="1F4C65C9" w14:textId="77777777" w:rsidR="000B1F08" w:rsidRDefault="000B1F08" w:rsidP="00F83ED9">
                      <w:pPr>
                        <w:pStyle w:val="BodyText"/>
                        <w:widowControl w:val="0"/>
                        <w:spacing w:before="120"/>
                        <w:rPr>
                          <w:color w:val="000000"/>
                          <w:sz w:val="22"/>
                          <w:szCs w:val="22"/>
                          <w14:ligatures w14:val="none"/>
                        </w:rPr>
                      </w:pPr>
                      <w:r>
                        <w:rPr>
                          <w:color w:val="000000"/>
                          <w:sz w:val="22"/>
                          <w:szCs w:val="22"/>
                          <w14:ligatures w14:val="none"/>
                        </w:rPr>
                        <w:t>_______________________________________________________</w:t>
                      </w:r>
                      <w:r w:rsidR="006E6666">
                        <w:rPr>
                          <w:color w:val="000000"/>
                          <w:sz w:val="22"/>
                          <w:szCs w:val="22"/>
                          <w14:ligatures w14:val="none"/>
                        </w:rPr>
                        <w:t>_____________________________</w:t>
                      </w:r>
                      <w:r>
                        <w:rPr>
                          <w:color w:val="000000"/>
                          <w:sz w:val="22"/>
                          <w:szCs w:val="22"/>
                          <w14:ligatures w14:val="none"/>
                        </w:rPr>
                        <w:t>_</w:t>
                      </w:r>
                    </w:p>
                    <w:p w14:paraId="2CC7A9E2" w14:textId="77777777" w:rsidR="000B1F08" w:rsidRDefault="000B1F08" w:rsidP="000B1F08">
                      <w:pPr>
                        <w:pStyle w:val="BodyText"/>
                        <w:widowControl w:val="0"/>
                        <w:rPr>
                          <w:color w:val="000000"/>
                          <w:sz w:val="22"/>
                          <w:szCs w:val="22"/>
                          <w14:ligatures w14:val="none"/>
                        </w:rPr>
                      </w:pPr>
                      <w:r>
                        <w:rPr>
                          <w:color w:val="000000"/>
                          <w:sz w:val="22"/>
                          <w:szCs w:val="22"/>
                          <w14:ligatures w14:val="none"/>
                        </w:rPr>
                        <w:t>Phone number in case of last minute changes to training: ___________</w:t>
                      </w:r>
                      <w:r w:rsidR="006E6666">
                        <w:rPr>
                          <w:color w:val="000000"/>
                          <w:sz w:val="22"/>
                          <w:szCs w:val="22"/>
                          <w14:ligatures w14:val="none"/>
                        </w:rPr>
                        <w:t>________</w:t>
                      </w:r>
                      <w:r>
                        <w:rPr>
                          <w:color w:val="000000"/>
                          <w:sz w:val="22"/>
                          <w:szCs w:val="22"/>
                          <w14:ligatures w14:val="none"/>
                        </w:rPr>
                        <w:t xml:space="preserve">____________________ </w:t>
                      </w:r>
                    </w:p>
                    <w:p w14:paraId="02CD0FAF" w14:textId="77777777" w:rsidR="000B1F08" w:rsidRDefault="000B1F08" w:rsidP="000B1F08">
                      <w:pPr>
                        <w:pStyle w:val="BodyText"/>
                        <w:widowControl w:val="0"/>
                        <w:rPr>
                          <w14:ligatures w14:val="none"/>
                        </w:rPr>
                      </w:pPr>
                      <w:r>
                        <w:rPr>
                          <w14:ligatures w14:val="none"/>
                        </w:rPr>
                        <w:t> </w:t>
                      </w:r>
                    </w:p>
                    <w:p w14:paraId="0FDF521E" w14:textId="77777777" w:rsidR="000B1F08" w:rsidRDefault="000B1F08" w:rsidP="000B1F08">
                      <w:pPr>
                        <w:pStyle w:val="BodyText"/>
                        <w:widowControl w:val="0"/>
                        <w:rPr>
                          <w14:ligatures w14:val="none"/>
                        </w:rPr>
                      </w:pPr>
                      <w:r>
                        <w:rPr>
                          <w14:ligatures w14:val="none"/>
                        </w:rPr>
                        <w:t> </w:t>
                      </w:r>
                    </w:p>
                  </w:txbxContent>
                </v:textbox>
              </v:shape>
            </w:pict>
          </mc:Fallback>
        </mc:AlternateContent>
      </w:r>
      <w:r w:rsidR="00F83ED9">
        <w:rPr>
          <w:rFonts w:ascii="Times New Roman" w:hAnsi="Times New Roman" w:cs="Times New Roman"/>
          <w:i/>
          <w:noProof/>
          <w:color w:val="000000"/>
          <w:kern w:val="0"/>
          <w:sz w:val="24"/>
          <w:szCs w:val="24"/>
          <w14:ligatures w14:val="none"/>
          <w14:cntxtAlts w14:val="0"/>
        </w:rPr>
        <mc:AlternateContent>
          <mc:Choice Requires="wps">
            <w:drawing>
              <wp:anchor distT="0" distB="0" distL="114300" distR="114300" simplePos="0" relativeHeight="251660800" behindDoc="0" locked="0" layoutInCell="1" allowOverlap="1" wp14:anchorId="3A60E39D" wp14:editId="006DE864">
                <wp:simplePos x="0" y="0"/>
                <wp:positionH relativeFrom="column">
                  <wp:posOffset>9525</wp:posOffset>
                </wp:positionH>
                <wp:positionV relativeFrom="paragraph">
                  <wp:posOffset>6391275</wp:posOffset>
                </wp:positionV>
                <wp:extent cx="6667500" cy="31337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6667500" cy="3133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B4238" w14:textId="77777777" w:rsidR="00C05C30" w:rsidRDefault="003473BF" w:rsidP="003473BF">
                            <w:pPr>
                              <w:widowControl w:val="0"/>
                              <w:spacing w:after="0" w:line="285" w:lineRule="auto"/>
                              <w:rPr>
                                <w:rFonts w:ascii="Calibri" w:hAnsi="Calibri" w:cs="Times New Roman"/>
                                <w:b/>
                                <w:bCs/>
                                <w:color w:val="000000"/>
                                <w:sz w:val="24"/>
                                <w:szCs w:val="24"/>
                                <w:u w:val="single"/>
                                <w14:ligatures w14:val="none"/>
                              </w:rPr>
                            </w:pPr>
                            <w:r w:rsidRPr="003473BF">
                              <w:rPr>
                                <w:rFonts w:ascii="Calibri" w:hAnsi="Calibri" w:cs="Times New Roman"/>
                                <w:b/>
                                <w:bCs/>
                                <w:color w:val="000000"/>
                                <w:sz w:val="24"/>
                                <w:szCs w:val="24"/>
                                <w14:ligatures w14:val="none"/>
                              </w:rPr>
                              <w:t>Please register early as space is limited and the training sessions fill quickly.  Registration ends two weeks before date of training.  We</w:t>
                            </w:r>
                            <w:r w:rsidR="00C05C30">
                              <w:rPr>
                                <w:rFonts w:ascii="Calibri" w:hAnsi="Calibri" w:cs="Times New Roman"/>
                                <w:b/>
                                <w:bCs/>
                                <w:color w:val="000000"/>
                                <w:sz w:val="24"/>
                                <w:szCs w:val="24"/>
                                <w14:ligatures w14:val="none"/>
                              </w:rPr>
                              <w:t xml:space="preserve"> will email/send a confirmation, </w:t>
                            </w:r>
                            <w:r w:rsidR="00C05C30" w:rsidRPr="00BA3C18">
                              <w:rPr>
                                <w:rFonts w:ascii="Calibri" w:hAnsi="Calibri" w:cs="Times New Roman"/>
                                <w:b/>
                                <w:bCs/>
                                <w:color w:val="000000"/>
                                <w:sz w:val="24"/>
                                <w:szCs w:val="24"/>
                                <w:u w:val="single"/>
                                <w14:ligatures w14:val="none"/>
                              </w:rPr>
                              <w:t>please allow a week to process</w:t>
                            </w:r>
                            <w:r w:rsidR="00091BF5">
                              <w:rPr>
                                <w:rFonts w:ascii="Calibri" w:hAnsi="Calibri" w:cs="Times New Roman"/>
                                <w:b/>
                                <w:bCs/>
                                <w:color w:val="000000"/>
                                <w:sz w:val="24"/>
                                <w:szCs w:val="24"/>
                                <w:u w:val="single"/>
                                <w14:ligatures w14:val="none"/>
                              </w:rPr>
                              <w:t xml:space="preserve"> </w:t>
                            </w:r>
                            <w:r w:rsidR="00091BF5" w:rsidRPr="00091BF5">
                              <w:rPr>
                                <w:rFonts w:ascii="Calibri" w:hAnsi="Calibri" w:cs="Times New Roman"/>
                                <w:b/>
                                <w:bCs/>
                                <w:color w:val="000000"/>
                                <w:sz w:val="24"/>
                                <w:szCs w:val="24"/>
                                <w:u w:val="single"/>
                                <w14:ligatures w14:val="none"/>
                              </w:rPr>
                              <w:t>before calling if you have not received a confirmation.</w:t>
                            </w:r>
                          </w:p>
                          <w:p w14:paraId="7C28120A" w14:textId="77777777" w:rsidR="00091BF5" w:rsidRPr="00C703E9" w:rsidRDefault="00091BF5" w:rsidP="003473BF">
                            <w:pPr>
                              <w:widowControl w:val="0"/>
                              <w:spacing w:after="0" w:line="285" w:lineRule="auto"/>
                              <w:rPr>
                                <w:rFonts w:ascii="Calibri" w:hAnsi="Calibri" w:cs="Times New Roman"/>
                                <w:b/>
                                <w:bCs/>
                                <w:color w:val="000000"/>
                                <w:sz w:val="12"/>
                                <w:szCs w:val="12"/>
                                <w14:ligatures w14:val="none"/>
                              </w:rPr>
                            </w:pPr>
                          </w:p>
                          <w:p w14:paraId="28491694" w14:textId="77777777"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b/>
                                <w:bCs/>
                                <w:color w:val="000000"/>
                                <w:sz w:val="24"/>
                                <w:szCs w:val="24"/>
                                <w14:ligatures w14:val="none"/>
                              </w:rPr>
                              <w:t>Please tell us at least two weeks in advance if you need a special accommodations</w:t>
                            </w:r>
                            <w:r w:rsidRPr="003473BF">
                              <w:rPr>
                                <w:rFonts w:ascii="Calibri" w:hAnsi="Calibri" w:cs="Times New Roman"/>
                                <w:color w:val="000000"/>
                                <w:sz w:val="24"/>
                                <w:szCs w:val="24"/>
                                <w14:ligatures w14:val="none"/>
                              </w:rPr>
                              <w:t xml:space="preserve"> by writing it in the space below. We need two weeks to process your request. If you don’t receive a confirmation of this request please contact us.  You can call Melody Erickson at 253-404-5560.</w:t>
                            </w:r>
                          </w:p>
                          <w:p w14:paraId="16F3E96F" w14:textId="77777777"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color w:val="000000"/>
                                <w:sz w:val="24"/>
                                <w:szCs w:val="24"/>
                                <w14:ligatures w14:val="none"/>
                              </w:rPr>
                              <w:t>I need this special accommodation: ________________________________________</w:t>
                            </w:r>
                          </w:p>
                          <w:p w14:paraId="264F0D9C" w14:textId="77777777" w:rsidR="00BA3C18" w:rsidRPr="00C703E9" w:rsidRDefault="00BA3C18" w:rsidP="003473BF">
                            <w:pPr>
                              <w:widowControl w:val="0"/>
                              <w:spacing w:after="0" w:line="285" w:lineRule="auto"/>
                              <w:rPr>
                                <w:rFonts w:ascii="Calibri" w:hAnsi="Calibri" w:cs="Times New Roman"/>
                                <w:b/>
                                <w:bCs/>
                                <w:color w:val="000000"/>
                                <w:sz w:val="12"/>
                                <w:szCs w:val="12"/>
                                <w14:ligatures w14:val="none"/>
                              </w:rPr>
                            </w:pPr>
                          </w:p>
                          <w:p w14:paraId="41C9DBAF" w14:textId="77777777" w:rsidR="003473BF" w:rsidRPr="003473BF" w:rsidRDefault="003473BF" w:rsidP="003473BF">
                            <w:pPr>
                              <w:widowControl w:val="0"/>
                              <w:spacing w:after="0" w:line="285" w:lineRule="auto"/>
                              <w:rPr>
                                <w:rFonts w:ascii="Calibri" w:hAnsi="Calibri" w:cs="Times New Roman"/>
                                <w:b/>
                                <w:bCs/>
                                <w:color w:val="000000"/>
                                <w:sz w:val="24"/>
                                <w:szCs w:val="24"/>
                                <w14:ligatures w14:val="none"/>
                              </w:rPr>
                            </w:pPr>
                            <w:r w:rsidRPr="003473BF">
                              <w:rPr>
                                <w:rFonts w:ascii="Calibri" w:hAnsi="Calibri" w:cs="Times New Roman"/>
                                <w:b/>
                                <w:bCs/>
                                <w:color w:val="000000"/>
                                <w:sz w:val="24"/>
                                <w:szCs w:val="24"/>
                                <w14:ligatures w14:val="none"/>
                              </w:rPr>
                              <w:t xml:space="preserve">Send this registration form via mail, email or fax to: </w:t>
                            </w:r>
                          </w:p>
                          <w:p w14:paraId="77FDA362" w14:textId="77777777" w:rsidR="00BA3C18" w:rsidRDefault="003473BF" w:rsidP="003473BF">
                            <w:pPr>
                              <w:widowControl w:val="0"/>
                              <w:spacing w:after="0" w:line="285" w:lineRule="auto"/>
                              <w:rPr>
                                <w:rFonts w:ascii="Arial Black" w:hAnsi="Arial Black" w:cs="Times New Roman"/>
                                <w:color w:val="000000"/>
                                <w:sz w:val="20"/>
                                <w:szCs w:val="20"/>
                                <w14:ligatures w14:val="none"/>
                              </w:rPr>
                            </w:pPr>
                            <w:r w:rsidRPr="003473BF">
                              <w:rPr>
                                <w:rFonts w:ascii="Arial Black" w:hAnsi="Arial Black" w:cs="Times New Roman"/>
                                <w:b/>
                                <w:bCs/>
                                <w:color w:val="000000"/>
                                <w:sz w:val="20"/>
                                <w:szCs w:val="20"/>
                                <w14:ligatures w14:val="none"/>
                              </w:rPr>
                              <w:t>Melody Erickson</w:t>
                            </w:r>
                            <w:r w:rsidR="00A655D2">
                              <w:rPr>
                                <w:rFonts w:ascii="Arial Black" w:hAnsi="Arial Black" w:cs="Times New Roman"/>
                                <w:b/>
                                <w:bCs/>
                                <w:color w:val="000000"/>
                                <w:sz w:val="20"/>
                                <w:szCs w:val="20"/>
                                <w14:ligatures w14:val="none"/>
                              </w:rPr>
                              <w:t xml:space="preserve">, </w:t>
                            </w:r>
                            <w:r w:rsidRPr="003473BF">
                              <w:rPr>
                                <w:rFonts w:ascii="Arial Black" w:hAnsi="Arial Black" w:cs="Times New Roman"/>
                                <w:color w:val="000000"/>
                                <w:sz w:val="20"/>
                                <w:szCs w:val="20"/>
                                <w14:ligatures w14:val="none"/>
                              </w:rPr>
                              <w:t xml:space="preserve">Developmental Disabilities Administration </w:t>
                            </w:r>
                          </w:p>
                          <w:p w14:paraId="5871EC7F" w14:textId="77777777" w:rsidR="003473BF" w:rsidRPr="003473BF" w:rsidRDefault="003473BF" w:rsidP="003473BF">
                            <w:pPr>
                              <w:widowControl w:val="0"/>
                              <w:spacing w:after="0" w:line="285" w:lineRule="auto"/>
                              <w:rPr>
                                <w:rFonts w:ascii="Arial Black" w:hAnsi="Arial Black" w:cs="Times New Roman"/>
                                <w:color w:val="000000"/>
                                <w:sz w:val="20"/>
                                <w:szCs w:val="20"/>
                                <w14:ligatures w14:val="none"/>
                              </w:rPr>
                            </w:pPr>
                            <w:r w:rsidRPr="003473BF">
                              <w:rPr>
                                <w:rFonts w:ascii="Arial Black" w:hAnsi="Arial Black" w:cs="Times New Roman"/>
                                <w:color w:val="000000"/>
                                <w:sz w:val="20"/>
                                <w:szCs w:val="20"/>
                                <w14:ligatures w14:val="none"/>
                              </w:rPr>
                              <w:t>1305 Tacoma Ave. S., Suite 300</w:t>
                            </w:r>
                            <w:r w:rsidR="00BA3C18">
                              <w:rPr>
                                <w:rFonts w:ascii="Arial Black" w:hAnsi="Arial Black" w:cs="Times New Roman"/>
                                <w:color w:val="000000"/>
                                <w:sz w:val="20"/>
                                <w:szCs w:val="20"/>
                                <w14:ligatures w14:val="none"/>
                              </w:rPr>
                              <w:t xml:space="preserve">, </w:t>
                            </w:r>
                            <w:r w:rsidRPr="003473BF">
                              <w:rPr>
                                <w:rFonts w:ascii="Arial Black" w:hAnsi="Arial Black" w:cs="Times New Roman"/>
                                <w:color w:val="000000"/>
                                <w:sz w:val="20"/>
                                <w:szCs w:val="20"/>
                                <w14:ligatures w14:val="none"/>
                              </w:rPr>
                              <w:t>Tacoma, WA 98402</w:t>
                            </w:r>
                          </w:p>
                          <w:p w14:paraId="258AB4C2" w14:textId="77777777" w:rsidR="003473BF" w:rsidRPr="003473BF" w:rsidRDefault="003473BF" w:rsidP="003473BF">
                            <w:pPr>
                              <w:widowControl w:val="0"/>
                              <w:spacing w:after="0" w:line="285" w:lineRule="auto"/>
                              <w:rPr>
                                <w:rFonts w:ascii="Calibri" w:hAnsi="Calibri" w:cs="Times New Roman"/>
                                <w:color w:val="000000"/>
                                <w:sz w:val="20"/>
                                <w:szCs w:val="20"/>
                                <w14:ligatures w14:val="none"/>
                              </w:rPr>
                            </w:pPr>
                            <w:r w:rsidRPr="003473BF">
                              <w:rPr>
                                <w:rFonts w:ascii="Arial Black" w:hAnsi="Arial Black" w:cs="Times New Roman"/>
                                <w:b/>
                                <w:bCs/>
                                <w:color w:val="000000"/>
                                <w:sz w:val="20"/>
                                <w:szCs w:val="20"/>
                                <w14:ligatures w14:val="none"/>
                              </w:rPr>
                              <w:t>Fax (253) 597.4368</w:t>
                            </w:r>
                            <w:r w:rsidR="00BA3C18">
                              <w:rPr>
                                <w:rFonts w:ascii="Arial Black" w:hAnsi="Arial Black" w:cs="Times New Roman"/>
                                <w:b/>
                                <w:bCs/>
                                <w:color w:val="000000"/>
                                <w:sz w:val="20"/>
                                <w:szCs w:val="20"/>
                                <w14:ligatures w14:val="none"/>
                              </w:rPr>
                              <w:tab/>
                            </w:r>
                            <w:r w:rsidR="00BA3C18">
                              <w:rPr>
                                <w:rFonts w:ascii="Arial Black" w:hAnsi="Arial Black" w:cs="Times New Roman"/>
                                <w:b/>
                                <w:bCs/>
                                <w:color w:val="000000"/>
                                <w:sz w:val="20"/>
                                <w:szCs w:val="20"/>
                                <w14:ligatures w14:val="none"/>
                              </w:rPr>
                              <w:tab/>
                            </w:r>
                            <w:r w:rsidRPr="003473BF">
                              <w:rPr>
                                <w:rFonts w:ascii="Arial Black" w:hAnsi="Arial Black" w:cs="Times New Roman"/>
                                <w:b/>
                                <w:bCs/>
                                <w:color w:val="000000"/>
                                <w:sz w:val="20"/>
                                <w:szCs w:val="20"/>
                                <w14:ligatures w14:val="none"/>
                              </w:rPr>
                              <w:t>Email</w:t>
                            </w:r>
                            <w:r w:rsidRPr="003473BF">
                              <w:rPr>
                                <w:b/>
                                <w:bCs/>
                                <w:color w:val="000000"/>
                                <w:sz w:val="20"/>
                                <w:szCs w:val="20"/>
                                <w14:ligatures w14:val="none"/>
                              </w:rPr>
                              <w:t xml:space="preserve">– </w:t>
                            </w:r>
                            <w:hyperlink r:id="rId16" w:history="1">
                              <w:r w:rsidR="00BA3C18" w:rsidRPr="006230DC">
                                <w:rPr>
                                  <w:rStyle w:val="Hyperlink"/>
                                  <w:rFonts w:ascii="Calibri" w:hAnsi="Calibri" w:cs="Times New Roman"/>
                                  <w:b/>
                                  <w:bCs/>
                                  <w:sz w:val="20"/>
                                  <w:szCs w:val="20"/>
                                  <w14:ligatures w14:val="none"/>
                                </w:rPr>
                                <w:t>melody.erickson@dshs.wa.gov</w:t>
                              </w:r>
                            </w:hyperlink>
                            <w:r w:rsidR="00BA3C18">
                              <w:rPr>
                                <w:rFonts w:ascii="Calibri" w:hAnsi="Calibri" w:cs="Times New Roman"/>
                                <w:b/>
                                <w:bCs/>
                                <w:color w:val="000000"/>
                                <w:sz w:val="20"/>
                                <w:szCs w:val="20"/>
                                <w14:ligatures w14:val="none"/>
                              </w:rPr>
                              <w:tab/>
                            </w:r>
                          </w:p>
                          <w:p w14:paraId="55452A2D" w14:textId="77777777" w:rsidR="003473BF" w:rsidRPr="003473BF" w:rsidRDefault="0066314B" w:rsidP="003473BF">
                            <w:pPr>
                              <w:widowControl w:val="0"/>
                              <w:spacing w:after="0" w:line="285" w:lineRule="auto"/>
                              <w:rPr>
                                <w:rFonts w:ascii="Calibri" w:hAnsi="Calibri" w:cs="Times New Roman"/>
                                <w:color w:val="000000"/>
                                <w14:ligatures w14:val="none"/>
                              </w:rPr>
                            </w:pPr>
                            <w:r>
                              <w:rPr>
                                <w:rFonts w:ascii="Calibri" w:hAnsi="Calibri" w:cs="Times New Roman"/>
                                <w:b/>
                                <w:color w:val="000000"/>
                                <w14:ligatures w14:val="none"/>
                              </w:rPr>
                              <w:t>Additional classes are listed online at</w:t>
                            </w:r>
                            <w:r>
                              <w:rPr>
                                <w:rFonts w:ascii="Calibri" w:hAnsi="Calibri" w:cs="Times New Roman"/>
                                <w:color w:val="000000"/>
                                <w14:ligatures w14:val="none"/>
                              </w:rPr>
                              <w:t xml:space="preserve"> </w:t>
                            </w:r>
                            <w:hyperlink r:id="rId17" w:history="1">
                              <w:r w:rsidRPr="0075330B">
                                <w:rPr>
                                  <w:rStyle w:val="Hyperlink"/>
                                  <w:rFonts w:ascii="Calibri" w:hAnsi="Calibri" w:cs="Times New Roman"/>
                                  <w14:ligatures w14:val="none"/>
                                </w:rPr>
                                <w:t>https://www.dshs.wa.gov/dda/dda-provider-training</w:t>
                              </w:r>
                            </w:hyperlink>
                            <w:r>
                              <w:rPr>
                                <w:rFonts w:ascii="Calibri" w:hAnsi="Calibri" w:cs="Times New Roman"/>
                                <w:color w:val="000000"/>
                                <w14:ligatures w14:val="none"/>
                              </w:rPr>
                              <w:t xml:space="preserve"> </w:t>
                            </w:r>
                          </w:p>
                          <w:p w14:paraId="596FE6EC" w14:textId="77777777" w:rsidR="003473BF" w:rsidRPr="003473BF" w:rsidRDefault="003473BF" w:rsidP="003473BF">
                            <w:pPr>
                              <w:widowControl w:val="0"/>
                              <w:spacing w:after="0" w:line="285" w:lineRule="auto"/>
                              <w:rPr>
                                <w:rFonts w:ascii="Calibri" w:hAnsi="Calibri" w:cs="Times New Roman"/>
                                <w:color w:val="000000"/>
                                <w14:ligatures w14:val="none"/>
                              </w:rPr>
                            </w:pPr>
                            <w:r w:rsidRPr="003473BF">
                              <w:rPr>
                                <w:rFonts w:ascii="Calibri" w:hAnsi="Calibri" w:cs="Times New Roman"/>
                                <w:color w:val="000000"/>
                                <w14:ligatures w14:val="none"/>
                              </w:rPr>
                              <w:t> </w:t>
                            </w:r>
                          </w:p>
                          <w:p w14:paraId="34FADF20" w14:textId="77777777" w:rsidR="003473BF" w:rsidRPr="003473BF" w:rsidRDefault="003473BF" w:rsidP="003473BF">
                            <w:pPr>
                              <w:widowControl w:val="0"/>
                              <w:rPr>
                                <w14:ligatures w14:val="none"/>
                              </w:rPr>
                            </w:pPr>
                            <w:r w:rsidRPr="003473BF">
                              <w:rPr>
                                <w14:ligatures w14:val="none"/>
                              </w:rPr>
                              <w:t> </w:t>
                            </w:r>
                          </w:p>
                          <w:p w14:paraId="174E9DFA" w14:textId="77777777" w:rsidR="003473BF" w:rsidRDefault="00347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0E39D" id="Text Box 24" o:spid="_x0000_s1034" type="#_x0000_t202" style="position:absolute;margin-left:.75pt;margin-top:503.25pt;width:525pt;height:24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" fillcolor="white [3201]" stroked="f" strokeweight=".5pt">
                <v:textbox>
                  <w:txbxContent>
                    <w:p w14:paraId="02FB4238" w14:textId="77777777" w:rsidR="00C05C30" w:rsidRDefault="003473BF" w:rsidP="003473BF">
                      <w:pPr>
                        <w:widowControl w:val="0"/>
                        <w:spacing w:after="0" w:line="285" w:lineRule="auto"/>
                        <w:rPr>
                          <w:rFonts w:ascii="Calibri" w:hAnsi="Calibri" w:cs="Times New Roman"/>
                          <w:b/>
                          <w:bCs/>
                          <w:color w:val="000000"/>
                          <w:sz w:val="24"/>
                          <w:szCs w:val="24"/>
                          <w:u w:val="single"/>
                          <w14:ligatures w14:val="none"/>
                        </w:rPr>
                      </w:pPr>
                      <w:r w:rsidRPr="003473BF">
                        <w:rPr>
                          <w:rFonts w:ascii="Calibri" w:hAnsi="Calibri" w:cs="Times New Roman"/>
                          <w:b/>
                          <w:bCs/>
                          <w:color w:val="000000"/>
                          <w:sz w:val="24"/>
                          <w:szCs w:val="24"/>
                          <w14:ligatures w14:val="none"/>
                        </w:rPr>
                        <w:t>Please register early as space is limited and the training sessions fill quickly.  Registration ends two weeks before date of training.  We</w:t>
                      </w:r>
                      <w:r w:rsidR="00C05C30">
                        <w:rPr>
                          <w:rFonts w:ascii="Calibri" w:hAnsi="Calibri" w:cs="Times New Roman"/>
                          <w:b/>
                          <w:bCs/>
                          <w:color w:val="000000"/>
                          <w:sz w:val="24"/>
                          <w:szCs w:val="24"/>
                          <w14:ligatures w14:val="none"/>
                        </w:rPr>
                        <w:t xml:space="preserve"> will email/send a confirmation, </w:t>
                      </w:r>
                      <w:r w:rsidR="00C05C30" w:rsidRPr="00BA3C18">
                        <w:rPr>
                          <w:rFonts w:ascii="Calibri" w:hAnsi="Calibri" w:cs="Times New Roman"/>
                          <w:b/>
                          <w:bCs/>
                          <w:color w:val="000000"/>
                          <w:sz w:val="24"/>
                          <w:szCs w:val="24"/>
                          <w:u w:val="single"/>
                          <w14:ligatures w14:val="none"/>
                        </w:rPr>
                        <w:t>please allow a week to process</w:t>
                      </w:r>
                      <w:r w:rsidR="00091BF5">
                        <w:rPr>
                          <w:rFonts w:ascii="Calibri" w:hAnsi="Calibri" w:cs="Times New Roman"/>
                          <w:b/>
                          <w:bCs/>
                          <w:color w:val="000000"/>
                          <w:sz w:val="24"/>
                          <w:szCs w:val="24"/>
                          <w:u w:val="single"/>
                          <w14:ligatures w14:val="none"/>
                        </w:rPr>
                        <w:t xml:space="preserve"> </w:t>
                      </w:r>
                      <w:r w:rsidR="00091BF5" w:rsidRPr="00091BF5">
                        <w:rPr>
                          <w:rFonts w:ascii="Calibri" w:hAnsi="Calibri" w:cs="Times New Roman"/>
                          <w:b/>
                          <w:bCs/>
                          <w:color w:val="000000"/>
                          <w:sz w:val="24"/>
                          <w:szCs w:val="24"/>
                          <w:u w:val="single"/>
                          <w14:ligatures w14:val="none"/>
                        </w:rPr>
                        <w:t>before calling if you have not received a confirmation.</w:t>
                      </w:r>
                    </w:p>
                    <w:p w14:paraId="7C28120A" w14:textId="77777777" w:rsidR="00091BF5" w:rsidRPr="00C703E9" w:rsidRDefault="00091BF5" w:rsidP="003473BF">
                      <w:pPr>
                        <w:widowControl w:val="0"/>
                        <w:spacing w:after="0" w:line="285" w:lineRule="auto"/>
                        <w:rPr>
                          <w:rFonts w:ascii="Calibri" w:hAnsi="Calibri" w:cs="Times New Roman"/>
                          <w:b/>
                          <w:bCs/>
                          <w:color w:val="000000"/>
                          <w:sz w:val="12"/>
                          <w:szCs w:val="12"/>
                          <w14:ligatures w14:val="none"/>
                        </w:rPr>
                      </w:pPr>
                    </w:p>
                    <w:p w14:paraId="28491694" w14:textId="77777777"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b/>
                          <w:bCs/>
                          <w:color w:val="000000"/>
                          <w:sz w:val="24"/>
                          <w:szCs w:val="24"/>
                          <w14:ligatures w14:val="none"/>
                        </w:rPr>
                        <w:t>Please tell us at least two weeks in advance if you need a special accommodations</w:t>
                      </w:r>
                      <w:r w:rsidRPr="003473BF">
                        <w:rPr>
                          <w:rFonts w:ascii="Calibri" w:hAnsi="Calibri" w:cs="Times New Roman"/>
                          <w:color w:val="000000"/>
                          <w:sz w:val="24"/>
                          <w:szCs w:val="24"/>
                          <w14:ligatures w14:val="none"/>
                        </w:rPr>
                        <w:t xml:space="preserve"> by writing it in the space below. We need two weeks to process your request. If you don’t receive a confirmation of this request please contact us.  You can call Melody Erickson at 253-404-5560.</w:t>
                      </w:r>
                    </w:p>
                    <w:p w14:paraId="16F3E96F" w14:textId="77777777" w:rsidR="003473BF" w:rsidRPr="003473BF" w:rsidRDefault="003473BF" w:rsidP="003473BF">
                      <w:pPr>
                        <w:widowControl w:val="0"/>
                        <w:spacing w:after="0" w:line="285" w:lineRule="auto"/>
                        <w:rPr>
                          <w:rFonts w:ascii="Calibri" w:hAnsi="Calibri" w:cs="Times New Roman"/>
                          <w:color w:val="000000"/>
                          <w:sz w:val="24"/>
                          <w:szCs w:val="24"/>
                          <w14:ligatures w14:val="none"/>
                        </w:rPr>
                      </w:pPr>
                      <w:r w:rsidRPr="003473BF">
                        <w:rPr>
                          <w:rFonts w:ascii="Calibri" w:hAnsi="Calibri" w:cs="Times New Roman"/>
                          <w:color w:val="000000"/>
                          <w:sz w:val="24"/>
                          <w:szCs w:val="24"/>
                          <w14:ligatures w14:val="none"/>
                        </w:rPr>
                        <w:t>I need this special accommodation: ________________________________________</w:t>
                      </w:r>
                    </w:p>
                    <w:p w14:paraId="264F0D9C" w14:textId="77777777" w:rsidR="00BA3C18" w:rsidRPr="00C703E9" w:rsidRDefault="00BA3C18" w:rsidP="003473BF">
                      <w:pPr>
                        <w:widowControl w:val="0"/>
                        <w:spacing w:after="0" w:line="285" w:lineRule="auto"/>
                        <w:rPr>
                          <w:rFonts w:ascii="Calibri" w:hAnsi="Calibri" w:cs="Times New Roman"/>
                          <w:b/>
                          <w:bCs/>
                          <w:color w:val="000000"/>
                          <w:sz w:val="12"/>
                          <w:szCs w:val="12"/>
                          <w14:ligatures w14:val="none"/>
                        </w:rPr>
                      </w:pPr>
                    </w:p>
                    <w:p w14:paraId="41C9DBAF" w14:textId="77777777" w:rsidR="003473BF" w:rsidRPr="003473BF" w:rsidRDefault="003473BF" w:rsidP="003473BF">
                      <w:pPr>
                        <w:widowControl w:val="0"/>
                        <w:spacing w:after="0" w:line="285" w:lineRule="auto"/>
                        <w:rPr>
                          <w:rFonts w:ascii="Calibri" w:hAnsi="Calibri" w:cs="Times New Roman"/>
                          <w:b/>
                          <w:bCs/>
                          <w:color w:val="000000"/>
                          <w:sz w:val="24"/>
                          <w:szCs w:val="24"/>
                          <w14:ligatures w14:val="none"/>
                        </w:rPr>
                      </w:pPr>
                      <w:r w:rsidRPr="003473BF">
                        <w:rPr>
                          <w:rFonts w:ascii="Calibri" w:hAnsi="Calibri" w:cs="Times New Roman"/>
                          <w:b/>
                          <w:bCs/>
                          <w:color w:val="000000"/>
                          <w:sz w:val="24"/>
                          <w:szCs w:val="24"/>
                          <w14:ligatures w14:val="none"/>
                        </w:rPr>
                        <w:t xml:space="preserve">Send this registration form via mail, email or fax to: </w:t>
                      </w:r>
                    </w:p>
                    <w:p w14:paraId="77FDA362" w14:textId="77777777" w:rsidR="00BA3C18" w:rsidRDefault="003473BF" w:rsidP="003473BF">
                      <w:pPr>
                        <w:widowControl w:val="0"/>
                        <w:spacing w:after="0" w:line="285" w:lineRule="auto"/>
                        <w:rPr>
                          <w:rFonts w:ascii="Arial Black" w:hAnsi="Arial Black" w:cs="Times New Roman"/>
                          <w:color w:val="000000"/>
                          <w:sz w:val="20"/>
                          <w:szCs w:val="20"/>
                          <w14:ligatures w14:val="none"/>
                        </w:rPr>
                      </w:pPr>
                      <w:r w:rsidRPr="003473BF">
                        <w:rPr>
                          <w:rFonts w:ascii="Arial Black" w:hAnsi="Arial Black" w:cs="Times New Roman"/>
                          <w:b/>
                          <w:bCs/>
                          <w:color w:val="000000"/>
                          <w:sz w:val="20"/>
                          <w:szCs w:val="20"/>
                          <w14:ligatures w14:val="none"/>
                        </w:rPr>
                        <w:t>Melody Erickson</w:t>
                      </w:r>
                      <w:r w:rsidR="00A655D2">
                        <w:rPr>
                          <w:rFonts w:ascii="Arial Black" w:hAnsi="Arial Black" w:cs="Times New Roman"/>
                          <w:b/>
                          <w:bCs/>
                          <w:color w:val="000000"/>
                          <w:sz w:val="20"/>
                          <w:szCs w:val="20"/>
                          <w14:ligatures w14:val="none"/>
                        </w:rPr>
                        <w:t xml:space="preserve">, </w:t>
                      </w:r>
                      <w:r w:rsidRPr="003473BF">
                        <w:rPr>
                          <w:rFonts w:ascii="Arial Black" w:hAnsi="Arial Black" w:cs="Times New Roman"/>
                          <w:color w:val="000000"/>
                          <w:sz w:val="20"/>
                          <w:szCs w:val="20"/>
                          <w14:ligatures w14:val="none"/>
                        </w:rPr>
                        <w:t xml:space="preserve">Developmental Disabilities Administration </w:t>
                      </w:r>
                    </w:p>
                    <w:p w14:paraId="5871EC7F" w14:textId="77777777" w:rsidR="003473BF" w:rsidRPr="003473BF" w:rsidRDefault="003473BF" w:rsidP="003473BF">
                      <w:pPr>
                        <w:widowControl w:val="0"/>
                        <w:spacing w:after="0" w:line="285" w:lineRule="auto"/>
                        <w:rPr>
                          <w:rFonts w:ascii="Arial Black" w:hAnsi="Arial Black" w:cs="Times New Roman"/>
                          <w:color w:val="000000"/>
                          <w:sz w:val="20"/>
                          <w:szCs w:val="20"/>
                          <w14:ligatures w14:val="none"/>
                        </w:rPr>
                      </w:pPr>
                      <w:r w:rsidRPr="003473BF">
                        <w:rPr>
                          <w:rFonts w:ascii="Arial Black" w:hAnsi="Arial Black" w:cs="Times New Roman"/>
                          <w:color w:val="000000"/>
                          <w:sz w:val="20"/>
                          <w:szCs w:val="20"/>
                          <w14:ligatures w14:val="none"/>
                        </w:rPr>
                        <w:t>1305 Tacoma Ave. S., Suite 300</w:t>
                      </w:r>
                      <w:r w:rsidR="00BA3C18">
                        <w:rPr>
                          <w:rFonts w:ascii="Arial Black" w:hAnsi="Arial Black" w:cs="Times New Roman"/>
                          <w:color w:val="000000"/>
                          <w:sz w:val="20"/>
                          <w:szCs w:val="20"/>
                          <w14:ligatures w14:val="none"/>
                        </w:rPr>
                        <w:t xml:space="preserve">, </w:t>
                      </w:r>
                      <w:r w:rsidRPr="003473BF">
                        <w:rPr>
                          <w:rFonts w:ascii="Arial Black" w:hAnsi="Arial Black" w:cs="Times New Roman"/>
                          <w:color w:val="000000"/>
                          <w:sz w:val="20"/>
                          <w:szCs w:val="20"/>
                          <w14:ligatures w14:val="none"/>
                        </w:rPr>
                        <w:t>Tacoma, WA 98402</w:t>
                      </w:r>
                    </w:p>
                    <w:p w14:paraId="258AB4C2" w14:textId="77777777" w:rsidR="003473BF" w:rsidRPr="003473BF" w:rsidRDefault="003473BF" w:rsidP="003473BF">
                      <w:pPr>
                        <w:widowControl w:val="0"/>
                        <w:spacing w:after="0" w:line="285" w:lineRule="auto"/>
                        <w:rPr>
                          <w:rFonts w:ascii="Calibri" w:hAnsi="Calibri" w:cs="Times New Roman"/>
                          <w:color w:val="000000"/>
                          <w:sz w:val="20"/>
                          <w:szCs w:val="20"/>
                          <w14:ligatures w14:val="none"/>
                        </w:rPr>
                      </w:pPr>
                      <w:r w:rsidRPr="003473BF">
                        <w:rPr>
                          <w:rFonts w:ascii="Arial Black" w:hAnsi="Arial Black" w:cs="Times New Roman"/>
                          <w:b/>
                          <w:bCs/>
                          <w:color w:val="000000"/>
                          <w:sz w:val="20"/>
                          <w:szCs w:val="20"/>
                          <w14:ligatures w14:val="none"/>
                        </w:rPr>
                        <w:t>Fax (253) 597.4368</w:t>
                      </w:r>
                      <w:r w:rsidR="00BA3C18">
                        <w:rPr>
                          <w:rFonts w:ascii="Arial Black" w:hAnsi="Arial Black" w:cs="Times New Roman"/>
                          <w:b/>
                          <w:bCs/>
                          <w:color w:val="000000"/>
                          <w:sz w:val="20"/>
                          <w:szCs w:val="20"/>
                          <w14:ligatures w14:val="none"/>
                        </w:rPr>
                        <w:tab/>
                      </w:r>
                      <w:r w:rsidR="00BA3C18">
                        <w:rPr>
                          <w:rFonts w:ascii="Arial Black" w:hAnsi="Arial Black" w:cs="Times New Roman"/>
                          <w:b/>
                          <w:bCs/>
                          <w:color w:val="000000"/>
                          <w:sz w:val="20"/>
                          <w:szCs w:val="20"/>
                          <w14:ligatures w14:val="none"/>
                        </w:rPr>
                        <w:tab/>
                      </w:r>
                      <w:r w:rsidRPr="003473BF">
                        <w:rPr>
                          <w:rFonts w:ascii="Arial Black" w:hAnsi="Arial Black" w:cs="Times New Roman"/>
                          <w:b/>
                          <w:bCs/>
                          <w:color w:val="000000"/>
                          <w:sz w:val="20"/>
                          <w:szCs w:val="20"/>
                          <w14:ligatures w14:val="none"/>
                        </w:rPr>
                        <w:t>Email</w:t>
                      </w:r>
                      <w:r w:rsidRPr="003473BF">
                        <w:rPr>
                          <w:b/>
                          <w:bCs/>
                          <w:color w:val="000000"/>
                          <w:sz w:val="20"/>
                          <w:szCs w:val="20"/>
                          <w14:ligatures w14:val="none"/>
                        </w:rPr>
                        <w:t xml:space="preserve">– </w:t>
                      </w:r>
                      <w:hyperlink r:id="rId18" w:history="1">
                        <w:r w:rsidR="00BA3C18" w:rsidRPr="006230DC">
                          <w:rPr>
                            <w:rStyle w:val="Hyperlink"/>
                            <w:rFonts w:ascii="Calibri" w:hAnsi="Calibri" w:cs="Times New Roman"/>
                            <w:b/>
                            <w:bCs/>
                            <w:sz w:val="20"/>
                            <w:szCs w:val="20"/>
                            <w14:ligatures w14:val="none"/>
                          </w:rPr>
                          <w:t>melody.erickson@dshs.wa.gov</w:t>
                        </w:r>
                      </w:hyperlink>
                      <w:r w:rsidR="00BA3C18">
                        <w:rPr>
                          <w:rFonts w:ascii="Calibri" w:hAnsi="Calibri" w:cs="Times New Roman"/>
                          <w:b/>
                          <w:bCs/>
                          <w:color w:val="000000"/>
                          <w:sz w:val="20"/>
                          <w:szCs w:val="20"/>
                          <w14:ligatures w14:val="none"/>
                        </w:rPr>
                        <w:tab/>
                      </w:r>
                    </w:p>
                    <w:p w14:paraId="55452A2D" w14:textId="77777777" w:rsidR="003473BF" w:rsidRPr="003473BF" w:rsidRDefault="0066314B" w:rsidP="003473BF">
                      <w:pPr>
                        <w:widowControl w:val="0"/>
                        <w:spacing w:after="0" w:line="285" w:lineRule="auto"/>
                        <w:rPr>
                          <w:rFonts w:ascii="Calibri" w:hAnsi="Calibri" w:cs="Times New Roman"/>
                          <w:color w:val="000000"/>
                          <w14:ligatures w14:val="none"/>
                        </w:rPr>
                      </w:pPr>
                      <w:r>
                        <w:rPr>
                          <w:rFonts w:ascii="Calibri" w:hAnsi="Calibri" w:cs="Times New Roman"/>
                          <w:b/>
                          <w:color w:val="000000"/>
                          <w14:ligatures w14:val="none"/>
                        </w:rPr>
                        <w:t>Additional classes are listed online at</w:t>
                      </w:r>
                      <w:r>
                        <w:rPr>
                          <w:rFonts w:ascii="Calibri" w:hAnsi="Calibri" w:cs="Times New Roman"/>
                          <w:color w:val="000000"/>
                          <w14:ligatures w14:val="none"/>
                        </w:rPr>
                        <w:t xml:space="preserve"> </w:t>
                      </w:r>
                      <w:hyperlink r:id="rId19" w:history="1">
                        <w:r w:rsidRPr="0075330B">
                          <w:rPr>
                            <w:rStyle w:val="Hyperlink"/>
                            <w:rFonts w:ascii="Calibri" w:hAnsi="Calibri" w:cs="Times New Roman"/>
                            <w14:ligatures w14:val="none"/>
                          </w:rPr>
                          <w:t>https://www.dshs.wa.gov/dda/dda-provider-training</w:t>
                        </w:r>
                      </w:hyperlink>
                      <w:r>
                        <w:rPr>
                          <w:rFonts w:ascii="Calibri" w:hAnsi="Calibri" w:cs="Times New Roman"/>
                          <w:color w:val="000000"/>
                          <w14:ligatures w14:val="none"/>
                        </w:rPr>
                        <w:t xml:space="preserve"> </w:t>
                      </w:r>
                    </w:p>
                    <w:p w14:paraId="596FE6EC" w14:textId="77777777" w:rsidR="003473BF" w:rsidRPr="003473BF" w:rsidRDefault="003473BF" w:rsidP="003473BF">
                      <w:pPr>
                        <w:widowControl w:val="0"/>
                        <w:spacing w:after="0" w:line="285" w:lineRule="auto"/>
                        <w:rPr>
                          <w:rFonts w:ascii="Calibri" w:hAnsi="Calibri" w:cs="Times New Roman"/>
                          <w:color w:val="000000"/>
                          <w14:ligatures w14:val="none"/>
                        </w:rPr>
                      </w:pPr>
                      <w:r w:rsidRPr="003473BF">
                        <w:rPr>
                          <w:rFonts w:ascii="Calibri" w:hAnsi="Calibri" w:cs="Times New Roman"/>
                          <w:color w:val="000000"/>
                          <w14:ligatures w14:val="none"/>
                        </w:rPr>
                        <w:t> </w:t>
                      </w:r>
                    </w:p>
                    <w:p w14:paraId="34FADF20" w14:textId="77777777" w:rsidR="003473BF" w:rsidRPr="003473BF" w:rsidRDefault="003473BF" w:rsidP="003473BF">
                      <w:pPr>
                        <w:widowControl w:val="0"/>
                        <w:rPr>
                          <w14:ligatures w14:val="none"/>
                        </w:rPr>
                      </w:pPr>
                      <w:r w:rsidRPr="003473BF">
                        <w:rPr>
                          <w14:ligatures w14:val="none"/>
                        </w:rPr>
                        <w:t> </w:t>
                      </w:r>
                    </w:p>
                    <w:p w14:paraId="174E9DFA" w14:textId="77777777" w:rsidR="003473BF" w:rsidRDefault="003473BF"/>
                  </w:txbxContent>
                </v:textbox>
              </v:shape>
            </w:pict>
          </mc:Fallback>
        </mc:AlternateContent>
      </w:r>
      <w:r w:rsidR="00F83ED9" w:rsidRPr="00431AD7">
        <w:rPr>
          <w:rFonts w:ascii="Times New Roman" w:hAnsi="Times New Roman" w:cs="Times New Roman"/>
          <w:i/>
          <w:noProof/>
          <w:color w:val="000000"/>
          <w:kern w:val="0"/>
          <w:sz w:val="24"/>
          <w:szCs w:val="24"/>
          <w14:ligatures w14:val="none"/>
          <w14:cntxtAlts w14:val="0"/>
        </w:rPr>
        <mc:AlternateContent>
          <mc:Choice Requires="wps">
            <w:drawing>
              <wp:anchor distT="0" distB="0" distL="114300" distR="114300" simplePos="0" relativeHeight="251659776" behindDoc="0" locked="0" layoutInCell="1" allowOverlap="1" wp14:anchorId="703730D2" wp14:editId="1F7523F7">
                <wp:simplePos x="0" y="0"/>
                <wp:positionH relativeFrom="column">
                  <wp:posOffset>-27305</wp:posOffset>
                </wp:positionH>
                <wp:positionV relativeFrom="paragraph">
                  <wp:posOffset>3067050</wp:posOffset>
                </wp:positionV>
                <wp:extent cx="6848475" cy="33813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6848475" cy="3381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20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220"/>
                              <w:gridCol w:w="5040"/>
                              <w:gridCol w:w="5130"/>
                            </w:tblGrid>
                            <w:tr w:rsidR="003E50F9" w14:paraId="71058A3D" w14:textId="77777777" w:rsidTr="00C46262">
                              <w:tc>
                                <w:tcPr>
                                  <w:tcW w:w="4860" w:type="dxa"/>
                                </w:tcPr>
                                <w:p w14:paraId="01AAB76D" w14:textId="77777777" w:rsidR="003E50F9" w:rsidRPr="000B1F08" w:rsidRDefault="003E50F9" w:rsidP="003E50F9">
                                  <w:pPr>
                                    <w:widowControl w:val="0"/>
                                    <w:spacing w:after="0" w:line="285" w:lineRule="auto"/>
                                    <w:ind w:left="360" w:hanging="360"/>
                                    <w:rPr>
                                      <w:color w:val="000000"/>
                                      <w14:ligatures w14:val="none"/>
                                    </w:rPr>
                                  </w:pPr>
                                  <w:r>
                                    <w:rPr>
                                      <w:rFonts w:ascii="Arial Black" w:hAnsi="Arial Black" w:cs="Times New Roman"/>
                                      <w:color w:val="000000"/>
                                      <w:sz w:val="24"/>
                                      <w:szCs w:val="24"/>
                                      <w14:ligatures w14:val="none"/>
                                    </w:rPr>
                                    <w:t xml:space="preserve">Who can attend, </w:t>
                                  </w:r>
                                  <w:r w:rsidRPr="000B1F08">
                                    <w:rPr>
                                      <w:rFonts w:ascii="Arial Black" w:hAnsi="Arial Black" w:cs="Times New Roman"/>
                                      <w:color w:val="000000"/>
                                      <w:sz w:val="24"/>
                                      <w:szCs w:val="24"/>
                                      <w14:ligatures w14:val="none"/>
                                    </w:rPr>
                                    <w:t>Check one:</w:t>
                                  </w:r>
                                </w:p>
                                <w:p w14:paraId="0D4B7671"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Licensed AFH Provider, </w:t>
                                  </w:r>
                                </w:p>
                                <w:p w14:paraId="230B761E"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Resident Manager, </w:t>
                                  </w:r>
                                </w:p>
                                <w:p w14:paraId="09BF15B0"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Caregiver, </w:t>
                                  </w:r>
                                </w:p>
                                <w:p w14:paraId="02AFBF65"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Administrator</w:t>
                                  </w:r>
                                </w:p>
                                <w:p w14:paraId="2B4E353C"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Caregiver</w:t>
                                  </w:r>
                                </w:p>
                                <w:p w14:paraId="725D0F15"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Companion Home Provider</w:t>
                                  </w:r>
                                </w:p>
                                <w:p w14:paraId="77188E60"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Alternative Living Provider</w:t>
                                  </w:r>
                                </w:p>
                                <w:p w14:paraId="041AF722"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Residential Program Employee</w:t>
                                  </w:r>
                                </w:p>
                                <w:p w14:paraId="19878961" w14:textId="77777777" w:rsidR="003E50F9" w:rsidRPr="00C76F7C" w:rsidRDefault="003E50F9" w:rsidP="003E50F9">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Employment Program Employee</w:t>
                                  </w:r>
                                </w:p>
                                <w:p w14:paraId="7FAE0049" w14:textId="77777777" w:rsidR="003E50F9" w:rsidRDefault="003E50F9" w:rsidP="003E50F9">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Other, </w:t>
                                  </w:r>
                                  <w:r>
                                    <w:rPr>
                                      <w:rFonts w:ascii="Calibri" w:hAnsi="Calibri" w:cs="Times New Roman"/>
                                      <w:color w:val="000000"/>
                                      <w:sz w:val="24"/>
                                      <w:szCs w:val="24"/>
                                      <w14:ligatures w14:val="none"/>
                                    </w:rPr>
                                    <w:t xml:space="preserve">i.e. Family, parent, teachers, others who want to learn more. </w:t>
                                  </w:r>
                                  <w:r w:rsidRPr="000B1F08">
                                    <w:rPr>
                                      <w:rFonts w:ascii="Calibri" w:hAnsi="Calibri" w:cs="Times New Roman"/>
                                      <w:color w:val="000000"/>
                                      <w:sz w:val="24"/>
                                      <w:szCs w:val="24"/>
                                      <w14:ligatures w14:val="none"/>
                                    </w:rPr>
                                    <w:t>Please describe:</w:t>
                                  </w:r>
                                </w:p>
                                <w:p w14:paraId="514DFD9C" w14:textId="77777777" w:rsidR="003E50F9" w:rsidRPr="00EC0D6E" w:rsidRDefault="003E50F9" w:rsidP="003E50F9">
                                  <w:pPr>
                                    <w:widowControl w:val="0"/>
                                    <w:spacing w:after="0" w:line="285" w:lineRule="auto"/>
                                    <w:ind w:left="360" w:hanging="360"/>
                                    <w:rPr>
                                      <w:rFonts w:ascii="Calibri" w:hAnsi="Calibri" w:cs="Times New Roman"/>
                                      <w:color w:val="000000"/>
                                      <w:sz w:val="16"/>
                                      <w:szCs w:val="16"/>
                                      <w14:ligatures w14:val="none"/>
                                    </w:rPr>
                                  </w:pPr>
                                </w:p>
                                <w:p w14:paraId="380724B6" w14:textId="77777777" w:rsidR="003E50F9" w:rsidRDefault="003E50F9" w:rsidP="003E50F9">
                                  <w:r>
                                    <w:t>____________________________________________</w:t>
                                  </w:r>
                                </w:p>
                              </w:tc>
                              <w:tc>
                                <w:tcPr>
                                  <w:tcW w:w="5220" w:type="dxa"/>
                                </w:tcPr>
                                <w:p w14:paraId="05182832"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Please fill out, if you can, the below information:</w:t>
                                  </w:r>
                                </w:p>
                                <w:p w14:paraId="0ACAC3FC" w14:textId="77777777" w:rsidR="00166791" w:rsidRPr="000B1F08" w:rsidRDefault="00166791" w:rsidP="00166791">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Name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1FCD4868"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215F778E" w14:textId="77777777" w:rsidR="00166791" w:rsidRPr="000B1F08" w:rsidRDefault="00166791" w:rsidP="00166791">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City</w:t>
                                  </w:r>
                                  <w:r w:rsidRPr="000B1F08">
                                    <w:rPr>
                                      <w:rFonts w:ascii="Arial Rounded MT Bold" w:hAnsi="Arial Rounded MT Bold" w:cs="Times New Roman"/>
                                      <w:color w:val="000000"/>
                                      <w:sz w:val="24"/>
                                      <w:szCs w:val="24"/>
                                      <w14:ligatures w14:val="none"/>
                                    </w:rPr>
                                    <w:t xml:space="preserv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667A37C8" w14:textId="77777777" w:rsidR="00166791" w:rsidRPr="000B1F08" w:rsidRDefault="00166791" w:rsidP="00166791">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79BAF282"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16"/>
                                      <w:szCs w:val="16"/>
                                      <w14:ligatures w14:val="none"/>
                                    </w:rPr>
                                    <w:t> </w:t>
                                  </w:r>
                                  <w:r w:rsidRPr="000B1F08">
                                    <w:rPr>
                                      <w:rFonts w:ascii="Arial Rounded MT Bold" w:hAnsi="Arial Rounded MT Bold" w:cs="Times New Roman"/>
                                      <w:color w:val="000000"/>
                                      <w:sz w:val="24"/>
                                      <w:szCs w:val="24"/>
                                      <w14:ligatures w14:val="none"/>
                                    </w:rPr>
                                    <w:t>Phone Number:</w:t>
                                  </w:r>
                                </w:p>
                                <w:p w14:paraId="13F652ED" w14:textId="77777777" w:rsidR="00166791" w:rsidRPr="000B1F08" w:rsidRDefault="00166791" w:rsidP="00166791">
                                  <w:pPr>
                                    <w:widowControl w:val="0"/>
                                    <w:spacing w:after="0" w:line="285" w:lineRule="auto"/>
                                    <w:rPr>
                                      <w:rFonts w:ascii="Calibri" w:hAnsi="Calibri" w:cs="Times New Roman"/>
                                      <w:color w:val="000000"/>
                                      <w14:ligatures w14:val="none"/>
                                    </w:rPr>
                                  </w:pPr>
                                  <w:r w:rsidRPr="000B1F08">
                                    <w:rPr>
                                      <w:rFonts w:ascii="Arial Black" w:hAnsi="Arial Black" w:cs="Times New Roman"/>
                                      <w:color w:val="000000"/>
                                      <w:sz w:val="24"/>
                                      <w:szCs w:val="24"/>
                                      <w14:ligatures w14:val="none"/>
                                    </w:rPr>
                                    <w:t>______________________________________</w:t>
                                  </w:r>
                                </w:p>
                                <w:p w14:paraId="6BD7FE93" w14:textId="77777777" w:rsidR="00166791" w:rsidRDefault="00166791" w:rsidP="00166791">
                                  <w:pPr>
                                    <w:spacing w:after="0"/>
                                    <w:rPr>
                                      <w:rFonts w:ascii="Arial Rounded MT Bold" w:hAnsi="Arial Rounded MT Bold" w:cs="Times New Roman"/>
                                      <w:color w:val="000000"/>
                                      <w:sz w:val="24"/>
                                      <w:szCs w:val="24"/>
                                      <w14:ligatures w14:val="none"/>
                                    </w:rPr>
                                  </w:pPr>
                                  <w:r>
                                    <w:rPr>
                                      <w:rFonts w:ascii="Arial Rounded MT Bold" w:hAnsi="Arial Rounded MT Bold" w:cs="Times New Roman"/>
                                      <w:color w:val="000000"/>
                                      <w:sz w:val="24"/>
                                      <w:szCs w:val="24"/>
                                      <w14:ligatures w14:val="none"/>
                                    </w:rPr>
                                    <w:t>Info about CEUs:</w:t>
                                  </w:r>
                                </w:p>
                                <w:p w14:paraId="584E3B3F" w14:textId="77777777" w:rsidR="00166791" w:rsidRDefault="00166791" w:rsidP="00166791">
                                  <w:pPr>
                                    <w:spacing w:line="240" w:lineRule="auto"/>
                                    <w:rPr>
                                      <w:rFonts w:ascii="Arial Narrow" w:hAnsi="Arial Narrow"/>
                                      <w:color w:val="auto"/>
                                      <w:sz w:val="20"/>
                                      <w:szCs w:val="20"/>
                                    </w:rPr>
                                  </w:pPr>
                                  <w:r w:rsidRPr="00EC0D6E">
                                    <w:rPr>
                                      <w:rFonts w:ascii="Arial Narrow" w:hAnsi="Arial Narrow" w:cs="Times New Roman"/>
                                      <w:color w:val="000000"/>
                                      <w:sz w:val="20"/>
                                      <w:szCs w:val="20"/>
                                      <w14:ligatures w14:val="none"/>
                                    </w:rPr>
                                    <w:t xml:space="preserve">Individual Providers, can attend, but CEUs do not apply. </w:t>
                                  </w:r>
                                  <w:r w:rsidRPr="00EC0D6E">
                                    <w:rPr>
                                      <w:rFonts w:ascii="Arial Narrow" w:hAnsi="Arial Narrow"/>
                                      <w:color w:val="auto"/>
                                      <w:sz w:val="20"/>
                                      <w:szCs w:val="20"/>
                                    </w:rPr>
                                    <w:t xml:space="preserve">IPs go through the Training Partnership for CEUs. </w:t>
                                  </w:r>
                                </w:p>
                                <w:p w14:paraId="4C43C4D1" w14:textId="77777777" w:rsidR="003E50F9" w:rsidRDefault="00166791" w:rsidP="00C46262">
                                  <w:pPr>
                                    <w:spacing w:line="240" w:lineRule="auto"/>
                                  </w:pPr>
                                  <w:r>
                                    <w:rPr>
                                      <w:rFonts w:ascii="Arial Narrow" w:hAnsi="Arial Narrow"/>
                                      <w:color w:val="auto"/>
                                      <w:sz w:val="20"/>
                                      <w:szCs w:val="20"/>
                                    </w:rPr>
                                    <w:t>CE</w:t>
                                  </w:r>
                                  <w:r w:rsidRPr="00EC0D6E">
                                    <w:rPr>
                                      <w:rFonts w:ascii="Arial Narrow" w:hAnsi="Arial Narrow"/>
                                      <w:color w:val="auto"/>
                                      <w:sz w:val="24"/>
                                      <w:szCs w:val="24"/>
                                    </w:rPr>
                                    <w:t xml:space="preserve"> </w:t>
                                  </w:r>
                                  <w:r w:rsidRPr="00EC0D6E">
                                    <w:rPr>
                                      <w:rFonts w:ascii="Arial Narrow" w:hAnsi="Arial Narrow"/>
                                      <w:color w:val="auto"/>
                                      <w:sz w:val="20"/>
                                      <w:szCs w:val="20"/>
                                    </w:rPr>
                                    <w:t>credits for others with DOH credentials may be allowable at the discretion of your licensing board.  It is the responsibility of attendees with other certifications/ licenses to verify that this CE activity meets your licensing boards’ standards and acceptability as a CE event.</w:t>
                                  </w:r>
                                </w:p>
                              </w:tc>
                              <w:tc>
                                <w:tcPr>
                                  <w:tcW w:w="5040" w:type="dxa"/>
                                </w:tcPr>
                                <w:p w14:paraId="5EE2531A" w14:textId="77777777" w:rsidR="003E50F9" w:rsidRDefault="003E50F9" w:rsidP="003E50F9"/>
                              </w:tc>
                              <w:tc>
                                <w:tcPr>
                                  <w:tcW w:w="5130" w:type="dxa"/>
                                </w:tcPr>
                                <w:p w14:paraId="2B9AE9BC" w14:textId="77777777" w:rsidR="003E50F9" w:rsidRDefault="003E50F9" w:rsidP="003E50F9"/>
                              </w:tc>
                            </w:tr>
                          </w:tbl>
                          <w:p w14:paraId="7C954828" w14:textId="77777777" w:rsidR="000B1F08" w:rsidRDefault="000B1F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730D2" id="Text Box 21" o:spid="_x0000_s1035" type="#_x0000_t202" style="position:absolute;margin-left:-2.15pt;margin-top:241.5pt;width:539.25pt;height:26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" fillcolor="white [3201]" stroked="f" strokeweight=".5pt">
                <v:textbox>
                  <w:txbxContent>
                    <w:tbl>
                      <w:tblPr>
                        <w:tblStyle w:val="TableGrid"/>
                        <w:tblW w:w="20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220"/>
                        <w:gridCol w:w="5040"/>
                        <w:gridCol w:w="5130"/>
                      </w:tblGrid>
                      <w:tr w:rsidR="003E50F9" w14:paraId="71058A3D" w14:textId="77777777" w:rsidTr="00C46262">
                        <w:tc>
                          <w:tcPr>
                            <w:tcW w:w="4860" w:type="dxa"/>
                          </w:tcPr>
                          <w:p w14:paraId="01AAB76D" w14:textId="77777777" w:rsidR="003E50F9" w:rsidRPr="000B1F08" w:rsidRDefault="003E50F9" w:rsidP="003E50F9">
                            <w:pPr>
                              <w:widowControl w:val="0"/>
                              <w:spacing w:after="0" w:line="285" w:lineRule="auto"/>
                              <w:ind w:left="360" w:hanging="360"/>
                              <w:rPr>
                                <w:color w:val="000000"/>
                                <w14:ligatures w14:val="none"/>
                              </w:rPr>
                            </w:pPr>
                            <w:r>
                              <w:rPr>
                                <w:rFonts w:ascii="Arial Black" w:hAnsi="Arial Black" w:cs="Times New Roman"/>
                                <w:color w:val="000000"/>
                                <w:sz w:val="24"/>
                                <w:szCs w:val="24"/>
                                <w14:ligatures w14:val="none"/>
                              </w:rPr>
                              <w:t xml:space="preserve">Who can attend, </w:t>
                            </w:r>
                            <w:r w:rsidRPr="000B1F08">
                              <w:rPr>
                                <w:rFonts w:ascii="Arial Black" w:hAnsi="Arial Black" w:cs="Times New Roman"/>
                                <w:color w:val="000000"/>
                                <w:sz w:val="24"/>
                                <w:szCs w:val="24"/>
                                <w14:ligatures w14:val="none"/>
                              </w:rPr>
                              <w:t>Check one:</w:t>
                            </w:r>
                          </w:p>
                          <w:p w14:paraId="0D4B7671"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Licensed AFH Provider, </w:t>
                            </w:r>
                          </w:p>
                          <w:p w14:paraId="230B761E"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Resident Manager, </w:t>
                            </w:r>
                          </w:p>
                          <w:p w14:paraId="09BF15B0"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Caregiver, </w:t>
                            </w:r>
                          </w:p>
                          <w:p w14:paraId="02AFBF65"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Administrator</w:t>
                            </w:r>
                          </w:p>
                          <w:p w14:paraId="2B4E353C"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Caregiver</w:t>
                            </w:r>
                          </w:p>
                          <w:p w14:paraId="725D0F15"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Companion Home Provider</w:t>
                            </w:r>
                          </w:p>
                          <w:p w14:paraId="77188E60"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Alternative Living Provider</w:t>
                            </w:r>
                          </w:p>
                          <w:p w14:paraId="041AF722" w14:textId="77777777" w:rsidR="003E50F9" w:rsidRPr="000B1F08" w:rsidRDefault="003E50F9" w:rsidP="003E50F9">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Residential Program Employee</w:t>
                            </w:r>
                          </w:p>
                          <w:p w14:paraId="19878961" w14:textId="77777777" w:rsidR="003E50F9" w:rsidRPr="00C76F7C" w:rsidRDefault="003E50F9" w:rsidP="003E50F9">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Employment Program Employee</w:t>
                            </w:r>
                          </w:p>
                          <w:p w14:paraId="7FAE0049" w14:textId="77777777" w:rsidR="003E50F9" w:rsidRDefault="003E50F9" w:rsidP="003E50F9">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Other, </w:t>
                            </w:r>
                            <w:r>
                              <w:rPr>
                                <w:rFonts w:ascii="Calibri" w:hAnsi="Calibri" w:cs="Times New Roman"/>
                                <w:color w:val="000000"/>
                                <w:sz w:val="24"/>
                                <w:szCs w:val="24"/>
                                <w14:ligatures w14:val="none"/>
                              </w:rPr>
                              <w:t xml:space="preserve">i.e. Family, parent, teachers, others who want to learn more. </w:t>
                            </w:r>
                            <w:r w:rsidRPr="000B1F08">
                              <w:rPr>
                                <w:rFonts w:ascii="Calibri" w:hAnsi="Calibri" w:cs="Times New Roman"/>
                                <w:color w:val="000000"/>
                                <w:sz w:val="24"/>
                                <w:szCs w:val="24"/>
                                <w14:ligatures w14:val="none"/>
                              </w:rPr>
                              <w:t>Please describe:</w:t>
                            </w:r>
                          </w:p>
                          <w:p w14:paraId="514DFD9C" w14:textId="77777777" w:rsidR="003E50F9" w:rsidRPr="00EC0D6E" w:rsidRDefault="003E50F9" w:rsidP="003E50F9">
                            <w:pPr>
                              <w:widowControl w:val="0"/>
                              <w:spacing w:after="0" w:line="285" w:lineRule="auto"/>
                              <w:ind w:left="360" w:hanging="360"/>
                              <w:rPr>
                                <w:rFonts w:ascii="Calibri" w:hAnsi="Calibri" w:cs="Times New Roman"/>
                                <w:color w:val="000000"/>
                                <w:sz w:val="16"/>
                                <w:szCs w:val="16"/>
                                <w14:ligatures w14:val="none"/>
                              </w:rPr>
                            </w:pPr>
                          </w:p>
                          <w:p w14:paraId="380724B6" w14:textId="77777777" w:rsidR="003E50F9" w:rsidRDefault="003E50F9" w:rsidP="003E50F9">
                            <w:r>
                              <w:t>____________________________________________</w:t>
                            </w:r>
                          </w:p>
                        </w:tc>
                        <w:tc>
                          <w:tcPr>
                            <w:tcW w:w="5220" w:type="dxa"/>
                          </w:tcPr>
                          <w:p w14:paraId="05182832"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Please fill out, if you can, the below information:</w:t>
                            </w:r>
                          </w:p>
                          <w:p w14:paraId="0ACAC3FC" w14:textId="77777777" w:rsidR="00166791" w:rsidRPr="000B1F08" w:rsidRDefault="00166791" w:rsidP="00166791">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Name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1FCD4868"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215F778E" w14:textId="77777777" w:rsidR="00166791" w:rsidRPr="000B1F08" w:rsidRDefault="00166791" w:rsidP="00166791">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City</w:t>
                            </w:r>
                            <w:r w:rsidRPr="000B1F08">
                              <w:rPr>
                                <w:rFonts w:ascii="Arial Rounded MT Bold" w:hAnsi="Arial Rounded MT Bold" w:cs="Times New Roman"/>
                                <w:color w:val="000000"/>
                                <w:sz w:val="24"/>
                                <w:szCs w:val="24"/>
                                <w14:ligatures w14:val="none"/>
                              </w:rPr>
                              <w:t xml:space="preserv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667A37C8" w14:textId="77777777" w:rsidR="00166791" w:rsidRPr="000B1F08" w:rsidRDefault="00166791" w:rsidP="00166791">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79BAF282" w14:textId="77777777" w:rsidR="00166791" w:rsidRPr="000B1F08" w:rsidRDefault="00166791" w:rsidP="00166791">
                            <w:pPr>
                              <w:widowControl w:val="0"/>
                              <w:spacing w:after="0" w:line="240" w:lineRule="auto"/>
                              <w:rPr>
                                <w:color w:val="000000"/>
                                <w14:ligatures w14:val="none"/>
                              </w:rPr>
                            </w:pPr>
                            <w:r w:rsidRPr="000B1F08">
                              <w:rPr>
                                <w:rFonts w:ascii="Arial Black" w:hAnsi="Arial Black" w:cs="Times New Roman"/>
                                <w:color w:val="000000"/>
                                <w:sz w:val="16"/>
                                <w:szCs w:val="16"/>
                                <w14:ligatures w14:val="none"/>
                              </w:rPr>
                              <w:t> </w:t>
                            </w:r>
                            <w:r w:rsidRPr="000B1F08">
                              <w:rPr>
                                <w:rFonts w:ascii="Arial Rounded MT Bold" w:hAnsi="Arial Rounded MT Bold" w:cs="Times New Roman"/>
                                <w:color w:val="000000"/>
                                <w:sz w:val="24"/>
                                <w:szCs w:val="24"/>
                                <w14:ligatures w14:val="none"/>
                              </w:rPr>
                              <w:t>Phone Number:</w:t>
                            </w:r>
                          </w:p>
                          <w:p w14:paraId="13F652ED" w14:textId="77777777" w:rsidR="00166791" w:rsidRPr="000B1F08" w:rsidRDefault="00166791" w:rsidP="00166791">
                            <w:pPr>
                              <w:widowControl w:val="0"/>
                              <w:spacing w:after="0" w:line="285" w:lineRule="auto"/>
                              <w:rPr>
                                <w:rFonts w:ascii="Calibri" w:hAnsi="Calibri" w:cs="Times New Roman"/>
                                <w:color w:val="000000"/>
                                <w14:ligatures w14:val="none"/>
                              </w:rPr>
                            </w:pPr>
                            <w:r w:rsidRPr="000B1F08">
                              <w:rPr>
                                <w:rFonts w:ascii="Arial Black" w:hAnsi="Arial Black" w:cs="Times New Roman"/>
                                <w:color w:val="000000"/>
                                <w:sz w:val="24"/>
                                <w:szCs w:val="24"/>
                                <w14:ligatures w14:val="none"/>
                              </w:rPr>
                              <w:t>______________________________________</w:t>
                            </w:r>
                          </w:p>
                          <w:p w14:paraId="6BD7FE93" w14:textId="77777777" w:rsidR="00166791" w:rsidRDefault="00166791" w:rsidP="00166791">
                            <w:pPr>
                              <w:spacing w:after="0"/>
                              <w:rPr>
                                <w:rFonts w:ascii="Arial Rounded MT Bold" w:hAnsi="Arial Rounded MT Bold" w:cs="Times New Roman"/>
                                <w:color w:val="000000"/>
                                <w:sz w:val="24"/>
                                <w:szCs w:val="24"/>
                                <w14:ligatures w14:val="none"/>
                              </w:rPr>
                            </w:pPr>
                            <w:r>
                              <w:rPr>
                                <w:rFonts w:ascii="Arial Rounded MT Bold" w:hAnsi="Arial Rounded MT Bold" w:cs="Times New Roman"/>
                                <w:color w:val="000000"/>
                                <w:sz w:val="24"/>
                                <w:szCs w:val="24"/>
                                <w14:ligatures w14:val="none"/>
                              </w:rPr>
                              <w:t>Info about CEUs:</w:t>
                            </w:r>
                          </w:p>
                          <w:p w14:paraId="584E3B3F" w14:textId="77777777" w:rsidR="00166791" w:rsidRDefault="00166791" w:rsidP="00166791">
                            <w:pPr>
                              <w:spacing w:line="240" w:lineRule="auto"/>
                              <w:rPr>
                                <w:rFonts w:ascii="Arial Narrow" w:hAnsi="Arial Narrow"/>
                                <w:color w:val="auto"/>
                                <w:sz w:val="20"/>
                                <w:szCs w:val="20"/>
                              </w:rPr>
                            </w:pPr>
                            <w:r w:rsidRPr="00EC0D6E">
                              <w:rPr>
                                <w:rFonts w:ascii="Arial Narrow" w:hAnsi="Arial Narrow" w:cs="Times New Roman"/>
                                <w:color w:val="000000"/>
                                <w:sz w:val="20"/>
                                <w:szCs w:val="20"/>
                                <w14:ligatures w14:val="none"/>
                              </w:rPr>
                              <w:t xml:space="preserve">Individual Providers, can attend, but CEUs do not apply. </w:t>
                            </w:r>
                            <w:r w:rsidRPr="00EC0D6E">
                              <w:rPr>
                                <w:rFonts w:ascii="Arial Narrow" w:hAnsi="Arial Narrow"/>
                                <w:color w:val="auto"/>
                                <w:sz w:val="20"/>
                                <w:szCs w:val="20"/>
                              </w:rPr>
                              <w:t xml:space="preserve">IPs go through the Training Partnership for CEUs. </w:t>
                            </w:r>
                          </w:p>
                          <w:p w14:paraId="4C43C4D1" w14:textId="77777777" w:rsidR="003E50F9" w:rsidRDefault="00166791" w:rsidP="00C46262">
                            <w:pPr>
                              <w:spacing w:line="240" w:lineRule="auto"/>
                            </w:pPr>
                            <w:r>
                              <w:rPr>
                                <w:rFonts w:ascii="Arial Narrow" w:hAnsi="Arial Narrow"/>
                                <w:color w:val="auto"/>
                                <w:sz w:val="20"/>
                                <w:szCs w:val="20"/>
                              </w:rPr>
                              <w:t>CE</w:t>
                            </w:r>
                            <w:r w:rsidRPr="00EC0D6E">
                              <w:rPr>
                                <w:rFonts w:ascii="Arial Narrow" w:hAnsi="Arial Narrow"/>
                                <w:color w:val="auto"/>
                                <w:sz w:val="24"/>
                                <w:szCs w:val="24"/>
                              </w:rPr>
                              <w:t xml:space="preserve"> </w:t>
                            </w:r>
                            <w:r w:rsidRPr="00EC0D6E">
                              <w:rPr>
                                <w:rFonts w:ascii="Arial Narrow" w:hAnsi="Arial Narrow"/>
                                <w:color w:val="auto"/>
                                <w:sz w:val="20"/>
                                <w:szCs w:val="20"/>
                              </w:rPr>
                              <w:t>credits for others with DOH credentials may be allowable at the discretion of your licensing board.  It is the responsibility of attendees with other certifications/ licenses to verify that this CE activity meets your licensing boards’ standards and acceptability as a CE event.</w:t>
                            </w:r>
                          </w:p>
                        </w:tc>
                        <w:tc>
                          <w:tcPr>
                            <w:tcW w:w="5040" w:type="dxa"/>
                          </w:tcPr>
                          <w:p w14:paraId="5EE2531A" w14:textId="77777777" w:rsidR="003E50F9" w:rsidRDefault="003E50F9" w:rsidP="003E50F9"/>
                        </w:tc>
                        <w:tc>
                          <w:tcPr>
                            <w:tcW w:w="5130" w:type="dxa"/>
                          </w:tcPr>
                          <w:p w14:paraId="2B9AE9BC" w14:textId="77777777" w:rsidR="003E50F9" w:rsidRDefault="003E50F9" w:rsidP="003E50F9"/>
                        </w:tc>
                      </w:tr>
                    </w:tbl>
                    <w:p w14:paraId="7C954828" w14:textId="77777777" w:rsidR="000B1F08" w:rsidRDefault="000B1F08"/>
                  </w:txbxContent>
                </v:textbox>
              </v:shape>
            </w:pict>
          </mc:Fallback>
        </mc:AlternateContent>
      </w:r>
      <w:r w:rsidR="00091BF5">
        <w:rPr>
          <w:rFonts w:ascii="Times New Roman" w:hAnsi="Times New Roman" w:cs="Times New Roman"/>
          <w:i/>
          <w:noProof/>
          <w:color w:val="000000"/>
          <w:kern w:val="0"/>
          <w:sz w:val="24"/>
          <w:szCs w:val="24"/>
          <w14:ligatures w14:val="none"/>
          <w14:cntxtAlts w14:val="0"/>
        </w:rPr>
        <mc:AlternateContent>
          <mc:Choice Requires="wps">
            <w:drawing>
              <wp:anchor distT="0" distB="0" distL="114300" distR="114300" simplePos="0" relativeHeight="251665920" behindDoc="0" locked="0" layoutInCell="1" allowOverlap="1" wp14:anchorId="7EFDB340" wp14:editId="65D2A319">
                <wp:simplePos x="0" y="0"/>
                <wp:positionH relativeFrom="column">
                  <wp:posOffset>4362450</wp:posOffset>
                </wp:positionH>
                <wp:positionV relativeFrom="paragraph">
                  <wp:posOffset>1343025</wp:posOffset>
                </wp:positionV>
                <wp:extent cx="314325" cy="238125"/>
                <wp:effectExtent l="19050" t="19050" r="28575" b="28575"/>
                <wp:wrapNone/>
                <wp:docPr id="4" name="Rectangle 4"/>
                <wp:cNvGraphicFramePr/>
                <a:graphic xmlns:a="http://schemas.openxmlformats.org/drawingml/2006/main">
                  <a:graphicData uri="http://schemas.microsoft.com/office/word/2010/wordprocessingShape">
                    <wps:wsp>
                      <wps:cNvSpPr/>
                      <wps:spPr>
                        <a:xfrm>
                          <a:off x="0" y="0"/>
                          <a:ext cx="314325" cy="238125"/>
                        </a:xfrm>
                        <a:prstGeom prst="rect">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81438" id="Rectangle 4" o:spid="_x0000_s1026" style="position:absolute;margin-left:343.5pt;margin-top:105.75pt;width:24.7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" filled="f" strokecolor="black [3213]" strokeweight="2.25pt"/>
            </w:pict>
          </mc:Fallback>
        </mc:AlternateContent>
      </w:r>
      <w:r w:rsidR="00091BF5">
        <w:rPr>
          <w:rFonts w:ascii="Times New Roman" w:hAnsi="Times New Roman" w:cs="Times New Roman"/>
          <w:i/>
          <w:noProof/>
          <w:color w:val="000000"/>
          <w:kern w:val="0"/>
          <w:sz w:val="24"/>
          <w:szCs w:val="24"/>
          <w14:ligatures w14:val="none"/>
          <w14:cntxtAlts w14:val="0"/>
        </w:rPr>
        <mc:AlternateContent>
          <mc:Choice Requires="wps">
            <w:drawing>
              <wp:anchor distT="0" distB="0" distL="114300" distR="114300" simplePos="0" relativeHeight="251664896" behindDoc="0" locked="0" layoutInCell="1" allowOverlap="1" wp14:anchorId="5CC7E8CC" wp14:editId="01C8632A">
                <wp:simplePos x="0" y="0"/>
                <wp:positionH relativeFrom="column">
                  <wp:posOffset>2637790</wp:posOffset>
                </wp:positionH>
                <wp:positionV relativeFrom="paragraph">
                  <wp:posOffset>1342390</wp:posOffset>
                </wp:positionV>
                <wp:extent cx="314325" cy="23812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314325" cy="2381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2DEBD" id="Rectangle 1" o:spid="_x0000_s1026" style="position:absolute;margin-left:207.7pt;margin-top:105.7pt;width:24.7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" filled="f" strokecolor="black [3213]" strokeweight="2.25pt"/>
            </w:pict>
          </mc:Fallback>
        </mc:AlternateContent>
      </w:r>
      <w:r w:rsidR="001E3B8F" w:rsidRPr="00431AD7">
        <w:rPr>
          <w:rFonts w:ascii="Times New Roman" w:hAnsi="Times New Roman" w:cs="Times New Roman"/>
          <w:i/>
          <w:noProof/>
          <w:color w:val="000000"/>
          <w:kern w:val="0"/>
          <w:sz w:val="24"/>
          <w:szCs w:val="24"/>
          <w14:ligatures w14:val="none"/>
          <w14:cntxtAlts w14:val="0"/>
        </w:rPr>
        <w:drawing>
          <wp:anchor distT="36576" distB="36576" distL="36576" distR="36576" simplePos="0" relativeHeight="251656704" behindDoc="0" locked="0" layoutInCell="1" allowOverlap="1" wp14:anchorId="15438119" wp14:editId="59BC5361">
            <wp:simplePos x="0" y="0"/>
            <wp:positionH relativeFrom="column">
              <wp:posOffset>4848225</wp:posOffset>
            </wp:positionH>
            <wp:positionV relativeFrom="paragraph">
              <wp:posOffset>-193040</wp:posOffset>
            </wp:positionV>
            <wp:extent cx="1775284" cy="1063318"/>
            <wp:effectExtent l="0" t="0" r="0" b="3810"/>
            <wp:wrapNone/>
            <wp:docPr id="17" name="Picture 17" descr="DDA pic t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 pic to colo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5284" cy="106331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E3B8F" w:rsidRPr="00431AD7">
        <w:rPr>
          <w:rFonts w:ascii="Times New Roman" w:hAnsi="Times New Roman" w:cs="Times New Roman"/>
          <w:i/>
          <w:noProof/>
          <w:sz w:val="24"/>
          <w:szCs w:val="24"/>
        </w:rPr>
        <mc:AlternateContent>
          <mc:Choice Requires="wps">
            <w:drawing>
              <wp:anchor distT="36576" distB="36576" distL="36576" distR="36576" simplePos="0" relativeHeight="251657728" behindDoc="0" locked="0" layoutInCell="1" allowOverlap="1" wp14:anchorId="28D78C07" wp14:editId="7023AF93">
                <wp:simplePos x="0" y="0"/>
                <wp:positionH relativeFrom="column">
                  <wp:posOffset>9525</wp:posOffset>
                </wp:positionH>
                <wp:positionV relativeFrom="paragraph">
                  <wp:posOffset>885825</wp:posOffset>
                </wp:positionV>
                <wp:extent cx="6808470" cy="361950"/>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61950"/>
                        </a:xfrm>
                        <a:prstGeom prst="rect">
                          <a:avLst/>
                        </a:prstGeom>
                        <a:solidFill>
                          <a:srgbClr val="607C0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6A3DC49D" w14:textId="657E4BB9" w:rsidR="000B1F08" w:rsidRDefault="00870FB0" w:rsidP="000B1F08">
                            <w:pPr>
                              <w:pStyle w:val="msoaccenttext2"/>
                              <w:widowControl w:val="0"/>
                              <w:jc w:val="center"/>
                              <w:rPr>
                                <w:sz w:val="24"/>
                                <w:szCs w:val="24"/>
                                <w14:ligatures w14:val="none"/>
                              </w:rPr>
                            </w:pPr>
                            <w:r w:rsidRPr="00870FB0">
                              <w:rPr>
                                <w:sz w:val="24"/>
                                <w:szCs w:val="24"/>
                                <w14:ligatures w14:val="none"/>
                              </w:rPr>
                              <w:t>June 2nd, 2017</w:t>
                            </w:r>
                            <w:r w:rsidRPr="00870FB0">
                              <w:rPr>
                                <w:sz w:val="24"/>
                                <w:szCs w:val="24"/>
                                <w14:ligatures w14:val="none"/>
                              </w:rPr>
                              <w:tab/>
                            </w:r>
                            <w:r w:rsidR="00B1521B">
                              <w:rPr>
                                <w:sz w:val="24"/>
                                <w:szCs w:val="24"/>
                                <w14:ligatures w14:val="none"/>
                              </w:rPr>
                              <w:tab/>
                            </w:r>
                            <w:r w:rsidRPr="00870FB0">
                              <w:rPr>
                                <w:sz w:val="24"/>
                                <w:szCs w:val="24"/>
                                <w14:ligatures w14:val="none"/>
                              </w:rPr>
                              <w:tab/>
                            </w:r>
                            <w:r w:rsidR="00B1521B">
                              <w:rPr>
                                <w:sz w:val="24"/>
                                <w:szCs w:val="24"/>
                                <w14:ligatures w14:val="none"/>
                              </w:rPr>
                              <w:tab/>
                              <w:t>Total of 6 CEUs</w:t>
                            </w:r>
                            <w:r w:rsidRPr="00870FB0">
                              <w:rPr>
                                <w:sz w:val="24"/>
                                <w:szCs w:val="24"/>
                                <w14:ligatures w14:val="none"/>
                              </w:rPr>
                              <w:tab/>
                            </w:r>
                            <w:r w:rsidRPr="00870FB0">
                              <w:rPr>
                                <w:sz w:val="24"/>
                                <w:szCs w:val="24"/>
                                <w14:ligatures w14:val="none"/>
                              </w:rPr>
                              <w:tab/>
                            </w:r>
                            <w:r w:rsidR="00B1521B">
                              <w:rPr>
                                <w:sz w:val="24"/>
                                <w:szCs w:val="24"/>
                                <w14:ligatures w14:val="none"/>
                              </w:rPr>
                              <w:tab/>
                            </w:r>
                            <w:r w:rsidR="00B1521B">
                              <w:rPr>
                                <w:sz w:val="24"/>
                                <w:szCs w:val="24"/>
                                <w14:ligatures w14:val="none"/>
                              </w:rPr>
                              <w:tab/>
                            </w:r>
                            <w:r w:rsidRPr="00870FB0">
                              <w:rPr>
                                <w:sz w:val="24"/>
                                <w:szCs w:val="24"/>
                                <w14:ligatures w14:val="none"/>
                              </w:rPr>
                              <w:t>9 AM to 4 PM</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D78C07" id="_x0000_s1036" type="#_x0000_t202" style="position:absolute;margin-left:.75pt;margin-top:69.75pt;width:536.1pt;height:28.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" fillcolor="#607c06" stroked="f" strokecolor="#2a5580" strokeweight=".5pt">
                <v:shadow color="#111"/>
                <v:textbox inset=",0,0,0">
                  <w:txbxContent>
                    <w:p w14:paraId="6A3DC49D" w14:textId="657E4BB9" w:rsidR="000B1F08" w:rsidRDefault="00870FB0" w:rsidP="000B1F08">
                      <w:pPr>
                        <w:pStyle w:val="msoaccenttext2"/>
                        <w:widowControl w:val="0"/>
                        <w:jc w:val="center"/>
                        <w:rPr>
                          <w:sz w:val="24"/>
                          <w:szCs w:val="24"/>
                          <w14:ligatures w14:val="none"/>
                        </w:rPr>
                      </w:pPr>
                      <w:r w:rsidRPr="00870FB0">
                        <w:rPr>
                          <w:sz w:val="24"/>
                          <w:szCs w:val="24"/>
                          <w14:ligatures w14:val="none"/>
                        </w:rPr>
                        <w:t>June 2nd, 2017</w:t>
                      </w:r>
                      <w:r w:rsidRPr="00870FB0">
                        <w:rPr>
                          <w:sz w:val="24"/>
                          <w:szCs w:val="24"/>
                          <w14:ligatures w14:val="none"/>
                        </w:rPr>
                        <w:tab/>
                      </w:r>
                      <w:r w:rsidR="00B1521B">
                        <w:rPr>
                          <w:sz w:val="24"/>
                          <w:szCs w:val="24"/>
                          <w14:ligatures w14:val="none"/>
                        </w:rPr>
                        <w:tab/>
                      </w:r>
                      <w:r w:rsidRPr="00870FB0">
                        <w:rPr>
                          <w:sz w:val="24"/>
                          <w:szCs w:val="24"/>
                          <w14:ligatures w14:val="none"/>
                        </w:rPr>
                        <w:tab/>
                      </w:r>
                      <w:r w:rsidR="00B1521B">
                        <w:rPr>
                          <w:sz w:val="24"/>
                          <w:szCs w:val="24"/>
                          <w14:ligatures w14:val="none"/>
                        </w:rPr>
                        <w:tab/>
                        <w:t>Total of 6 CEUs</w:t>
                      </w:r>
                      <w:r w:rsidRPr="00870FB0">
                        <w:rPr>
                          <w:sz w:val="24"/>
                          <w:szCs w:val="24"/>
                          <w14:ligatures w14:val="none"/>
                        </w:rPr>
                        <w:tab/>
                      </w:r>
                      <w:r w:rsidRPr="00870FB0">
                        <w:rPr>
                          <w:sz w:val="24"/>
                          <w:szCs w:val="24"/>
                          <w14:ligatures w14:val="none"/>
                        </w:rPr>
                        <w:tab/>
                      </w:r>
                      <w:r w:rsidR="00B1521B">
                        <w:rPr>
                          <w:sz w:val="24"/>
                          <w:szCs w:val="24"/>
                          <w14:ligatures w14:val="none"/>
                        </w:rPr>
                        <w:tab/>
                      </w:r>
                      <w:r w:rsidR="00B1521B">
                        <w:rPr>
                          <w:sz w:val="24"/>
                          <w:szCs w:val="24"/>
                          <w14:ligatures w14:val="none"/>
                        </w:rPr>
                        <w:tab/>
                      </w:r>
                      <w:r w:rsidRPr="00870FB0">
                        <w:rPr>
                          <w:sz w:val="24"/>
                          <w:szCs w:val="24"/>
                          <w14:ligatures w14:val="none"/>
                        </w:rPr>
                        <w:t>9 AM to 4 PM</w:t>
                      </w:r>
                    </w:p>
                  </w:txbxContent>
                </v:textbox>
              </v:shape>
            </w:pict>
          </mc:Fallback>
        </mc:AlternateContent>
      </w:r>
      <w:r w:rsidR="001E3B8F"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5680" behindDoc="0" locked="0" layoutInCell="1" allowOverlap="1" wp14:anchorId="24137BBC" wp14:editId="1A7EB357">
                <wp:simplePos x="0" y="0"/>
                <wp:positionH relativeFrom="column">
                  <wp:posOffset>9525</wp:posOffset>
                </wp:positionH>
                <wp:positionV relativeFrom="paragraph">
                  <wp:posOffset>-266700</wp:posOffset>
                </wp:positionV>
                <wp:extent cx="4248150" cy="1148715"/>
                <wp:effectExtent l="0" t="0" r="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14871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1FBDF131" w14:textId="77777777" w:rsidR="00BD4107" w:rsidRPr="00BD4107" w:rsidRDefault="00BD4107" w:rsidP="00BD4107">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 xml:space="preserve">Tacoma </w:t>
                            </w:r>
                          </w:p>
                          <w:p w14:paraId="54DAB845" w14:textId="77777777" w:rsidR="00BD4107" w:rsidRDefault="00BD4107" w:rsidP="00A44648">
                            <w:pPr>
                              <w:widowControl w:val="0"/>
                              <w:spacing w:after="12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65DC163E" w14:textId="77777777" w:rsidR="001E3B8F" w:rsidRDefault="001E3B8F" w:rsidP="001E3B8F">
                            <w:pPr>
                              <w:widowControl w:val="0"/>
                              <w:spacing w:after="0" w:line="264" w:lineRule="auto"/>
                              <w:jc w:val="center"/>
                              <w:rPr>
                                <w:b/>
                                <w:bCs/>
                                <w:caps/>
                                <w:color w:val="0E3A9C"/>
                                <w:sz w:val="24"/>
                                <w:szCs w:val="24"/>
                                <w14:ligatures w14:val="none"/>
                              </w:rPr>
                            </w:pPr>
                            <w:r>
                              <w:rPr>
                                <w:b/>
                                <w:bCs/>
                                <w:caps/>
                                <w:color w:val="0E3A9C"/>
                                <w:sz w:val="24"/>
                                <w:szCs w:val="24"/>
                                <w14:ligatures w14:val="none"/>
                              </w:rPr>
                              <w:t>toilet training and nonverbal communication</w:t>
                            </w:r>
                          </w:p>
                          <w:p w14:paraId="474E26EF" w14:textId="77777777" w:rsidR="00BD4107" w:rsidRPr="00BD4107" w:rsidRDefault="00BD4107" w:rsidP="00BD4107">
                            <w:pPr>
                              <w:widowControl w:val="0"/>
                              <w:spacing w:after="0" w:line="264" w:lineRule="auto"/>
                              <w:jc w:val="center"/>
                              <w:rPr>
                                <w:b/>
                                <w:bCs/>
                                <w:caps/>
                                <w:color w:val="0E3A9C"/>
                                <w:sz w:val="8"/>
                                <w:szCs w:val="8"/>
                                <w14:ligatures w14:val="none"/>
                              </w:rPr>
                            </w:pPr>
                          </w:p>
                          <w:p w14:paraId="1C387392" w14:textId="77777777" w:rsidR="00BD4107" w:rsidRPr="00BD4107" w:rsidRDefault="00BD4107" w:rsidP="00BD4107">
                            <w:pPr>
                              <w:widowControl w:val="0"/>
                              <w:spacing w:after="0" w:line="264" w:lineRule="auto"/>
                              <w:jc w:val="center"/>
                              <w:rPr>
                                <w:b/>
                                <w:bCs/>
                                <w:caps/>
                                <w:color w:val="0E3A9C"/>
                                <w:sz w:val="28"/>
                                <w:szCs w:val="28"/>
                                <w14:ligatures w14:val="none"/>
                              </w:rPr>
                            </w:pPr>
                            <w:r w:rsidRPr="00BD4107">
                              <w:rPr>
                                <w:b/>
                                <w:bCs/>
                                <w:caps/>
                                <w:color w:val="0E3A9C"/>
                                <w:sz w:val="28"/>
                                <w:szCs w:val="28"/>
                                <w14:ligatures w14:val="none"/>
                              </w:rPr>
                              <w:t>Registration Form</w:t>
                            </w:r>
                          </w:p>
                          <w:p w14:paraId="3CB66C39" w14:textId="77777777" w:rsidR="00BD4107" w:rsidRPr="00BD4107" w:rsidRDefault="00BD4107" w:rsidP="00BD4107">
                            <w:pPr>
                              <w:widowControl w:val="0"/>
                              <w:rPr>
                                <w14:ligatures w14:val="none"/>
                              </w:rPr>
                            </w:pPr>
                            <w:r w:rsidRPr="00BD4107">
                              <w:rPr>
                                <w14:ligatures w14:val="none"/>
                              </w:rPr>
                              <w:t> </w:t>
                            </w:r>
                          </w:p>
                          <w:p w14:paraId="3D62ABC9" w14:textId="77777777" w:rsidR="00635097" w:rsidRPr="00E62911" w:rsidRDefault="00635097" w:rsidP="00635097">
                            <w:pPr>
                              <w:pStyle w:val="Title"/>
                              <w:widowControl w:val="0"/>
                              <w:jc w:val="center"/>
                              <w:rPr>
                                <w:rFonts w:ascii="Times New Roman" w:hAnsi="Times New Roman" w:cs="Times New Roman"/>
                                <w:color w:val="1F4E79" w:themeColor="accent1" w:themeShade="80"/>
                                <w:sz w:val="28"/>
                                <w:szCs w:val="28"/>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37BBC" id="_x0000_s1037" type="#_x0000_t202" style="position:absolute;margin-left:.75pt;margin-top:-21pt;width:334.5pt;height:90.4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" filled="f" fillcolor="#80a509" stroked="f" strokecolor="#2a5580" strokeweight=".5pt">
                <v:textbox inset="0,0,0,0">
                  <w:txbxContent>
                    <w:p w14:paraId="1FBDF131" w14:textId="77777777" w:rsidR="00BD4107" w:rsidRPr="00BD4107" w:rsidRDefault="00BD4107" w:rsidP="00BD4107">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 xml:space="preserve">Tacoma </w:t>
                      </w:r>
                    </w:p>
                    <w:p w14:paraId="54DAB845" w14:textId="77777777" w:rsidR="00BD4107" w:rsidRDefault="00BD4107" w:rsidP="00A44648">
                      <w:pPr>
                        <w:widowControl w:val="0"/>
                        <w:spacing w:after="12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65DC163E" w14:textId="77777777" w:rsidR="001E3B8F" w:rsidRDefault="001E3B8F" w:rsidP="001E3B8F">
                      <w:pPr>
                        <w:widowControl w:val="0"/>
                        <w:spacing w:after="0" w:line="264" w:lineRule="auto"/>
                        <w:jc w:val="center"/>
                        <w:rPr>
                          <w:b/>
                          <w:bCs/>
                          <w:caps/>
                          <w:color w:val="0E3A9C"/>
                          <w:sz w:val="24"/>
                          <w:szCs w:val="24"/>
                          <w14:ligatures w14:val="none"/>
                        </w:rPr>
                      </w:pPr>
                      <w:r>
                        <w:rPr>
                          <w:b/>
                          <w:bCs/>
                          <w:caps/>
                          <w:color w:val="0E3A9C"/>
                          <w:sz w:val="24"/>
                          <w:szCs w:val="24"/>
                          <w14:ligatures w14:val="none"/>
                        </w:rPr>
                        <w:t>toilet training and nonverbal communication</w:t>
                      </w:r>
                    </w:p>
                    <w:p w14:paraId="474E26EF" w14:textId="77777777" w:rsidR="00BD4107" w:rsidRPr="00BD4107" w:rsidRDefault="00BD4107" w:rsidP="00BD4107">
                      <w:pPr>
                        <w:widowControl w:val="0"/>
                        <w:spacing w:after="0" w:line="264" w:lineRule="auto"/>
                        <w:jc w:val="center"/>
                        <w:rPr>
                          <w:b/>
                          <w:bCs/>
                          <w:caps/>
                          <w:color w:val="0E3A9C"/>
                          <w:sz w:val="8"/>
                          <w:szCs w:val="8"/>
                          <w14:ligatures w14:val="none"/>
                        </w:rPr>
                      </w:pPr>
                    </w:p>
                    <w:p w14:paraId="1C387392" w14:textId="77777777" w:rsidR="00BD4107" w:rsidRPr="00BD4107" w:rsidRDefault="00BD4107" w:rsidP="00BD4107">
                      <w:pPr>
                        <w:widowControl w:val="0"/>
                        <w:spacing w:after="0" w:line="264" w:lineRule="auto"/>
                        <w:jc w:val="center"/>
                        <w:rPr>
                          <w:b/>
                          <w:bCs/>
                          <w:caps/>
                          <w:color w:val="0E3A9C"/>
                          <w:sz w:val="28"/>
                          <w:szCs w:val="28"/>
                          <w14:ligatures w14:val="none"/>
                        </w:rPr>
                      </w:pPr>
                      <w:r w:rsidRPr="00BD4107">
                        <w:rPr>
                          <w:b/>
                          <w:bCs/>
                          <w:caps/>
                          <w:color w:val="0E3A9C"/>
                          <w:sz w:val="28"/>
                          <w:szCs w:val="28"/>
                          <w14:ligatures w14:val="none"/>
                        </w:rPr>
                        <w:t>Registration Form</w:t>
                      </w:r>
                    </w:p>
                    <w:p w14:paraId="3CB66C39" w14:textId="77777777" w:rsidR="00BD4107" w:rsidRPr="00BD4107" w:rsidRDefault="00BD4107" w:rsidP="00BD4107">
                      <w:pPr>
                        <w:widowControl w:val="0"/>
                        <w:rPr>
                          <w14:ligatures w14:val="none"/>
                        </w:rPr>
                      </w:pPr>
                      <w:r w:rsidRPr="00BD4107">
                        <w:rPr>
                          <w14:ligatures w14:val="none"/>
                        </w:rPr>
                        <w:t> </w:t>
                      </w:r>
                    </w:p>
                    <w:p w14:paraId="3D62ABC9" w14:textId="77777777" w:rsidR="00635097" w:rsidRPr="00E62911" w:rsidRDefault="00635097" w:rsidP="00635097">
                      <w:pPr>
                        <w:pStyle w:val="Title"/>
                        <w:widowControl w:val="0"/>
                        <w:jc w:val="center"/>
                        <w:rPr>
                          <w:rFonts w:ascii="Times New Roman" w:hAnsi="Times New Roman" w:cs="Times New Roman"/>
                          <w:color w:val="1F4E79" w:themeColor="accent1" w:themeShade="80"/>
                          <w:sz w:val="28"/>
                          <w:szCs w:val="28"/>
                          <w14:ligatures w14:val="none"/>
                        </w:rPr>
                      </w:pPr>
                    </w:p>
                  </w:txbxContent>
                </v:textbox>
              </v:shape>
            </w:pict>
          </mc:Fallback>
        </mc:AlternateContent>
      </w:r>
    </w:p>
    <w:sectPr w:rsidR="00635097" w:rsidRPr="00431AD7" w:rsidSect="00431A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71F7C"/>
    <w:multiLevelType w:val="hybridMultilevel"/>
    <w:tmpl w:val="AD72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4731F"/>
    <w:multiLevelType w:val="hybridMultilevel"/>
    <w:tmpl w:val="972AB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A3"/>
    <w:rsid w:val="00091BF5"/>
    <w:rsid w:val="00091C32"/>
    <w:rsid w:val="000B1F08"/>
    <w:rsid w:val="000F4EF8"/>
    <w:rsid w:val="00166791"/>
    <w:rsid w:val="001E1EB2"/>
    <w:rsid w:val="001E3B8F"/>
    <w:rsid w:val="00255A6F"/>
    <w:rsid w:val="002C65AD"/>
    <w:rsid w:val="002F72C1"/>
    <w:rsid w:val="003473BF"/>
    <w:rsid w:val="003579E7"/>
    <w:rsid w:val="00392A2A"/>
    <w:rsid w:val="003E50F9"/>
    <w:rsid w:val="003E6EB7"/>
    <w:rsid w:val="0040226C"/>
    <w:rsid w:val="00431AD7"/>
    <w:rsid w:val="0043691A"/>
    <w:rsid w:val="00474997"/>
    <w:rsid w:val="004A1C78"/>
    <w:rsid w:val="004B61BD"/>
    <w:rsid w:val="004E089A"/>
    <w:rsid w:val="00527D22"/>
    <w:rsid w:val="00577D17"/>
    <w:rsid w:val="005D1316"/>
    <w:rsid w:val="005E0322"/>
    <w:rsid w:val="00635097"/>
    <w:rsid w:val="00643128"/>
    <w:rsid w:val="0066314B"/>
    <w:rsid w:val="006A24A3"/>
    <w:rsid w:val="006A2AA2"/>
    <w:rsid w:val="006C5A83"/>
    <w:rsid w:val="006E6666"/>
    <w:rsid w:val="007C7FD6"/>
    <w:rsid w:val="007D5BA8"/>
    <w:rsid w:val="00870FB0"/>
    <w:rsid w:val="008B0D4A"/>
    <w:rsid w:val="008E215E"/>
    <w:rsid w:val="009412A3"/>
    <w:rsid w:val="009479E9"/>
    <w:rsid w:val="00967980"/>
    <w:rsid w:val="00A116BD"/>
    <w:rsid w:val="00A44648"/>
    <w:rsid w:val="00A655D2"/>
    <w:rsid w:val="00AE19FF"/>
    <w:rsid w:val="00AF2B39"/>
    <w:rsid w:val="00B1521B"/>
    <w:rsid w:val="00B157E1"/>
    <w:rsid w:val="00B9554D"/>
    <w:rsid w:val="00BA3C18"/>
    <w:rsid w:val="00BD4107"/>
    <w:rsid w:val="00C05C30"/>
    <w:rsid w:val="00C46262"/>
    <w:rsid w:val="00C703E9"/>
    <w:rsid w:val="00CC4C5A"/>
    <w:rsid w:val="00D135E7"/>
    <w:rsid w:val="00D521AD"/>
    <w:rsid w:val="00DE7769"/>
    <w:rsid w:val="00E6243E"/>
    <w:rsid w:val="00E62911"/>
    <w:rsid w:val="00EF36A6"/>
    <w:rsid w:val="00F3467E"/>
    <w:rsid w:val="00F8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E67E"/>
  <w15:chartTrackingRefBased/>
  <w15:docId w15:val="{1C65330A-E9A9-4D1F-9F42-7620C3A2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A3"/>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basedOn w:val="Normal"/>
    <w:next w:val="Normal"/>
    <w:link w:val="Heading1Char"/>
    <w:uiPriority w:val="9"/>
    <w:qFormat/>
    <w:rsid w:val="009412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12A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412A3"/>
    <w:rPr>
      <w:rFonts w:asciiTheme="majorHAnsi" w:eastAsiaTheme="majorEastAsia" w:hAnsiTheme="majorHAnsi" w:cstheme="majorBidi"/>
      <w:spacing w:val="-10"/>
      <w:kern w:val="28"/>
      <w:sz w:val="56"/>
      <w:szCs w:val="56"/>
    </w:rPr>
  </w:style>
  <w:style w:type="paragraph" w:customStyle="1" w:styleId="msoaccenttext2">
    <w:name w:val="msoaccenttext2"/>
    <w:rsid w:val="009412A3"/>
    <w:pPr>
      <w:spacing w:after="0" w:line="240" w:lineRule="auto"/>
    </w:pPr>
    <w:rPr>
      <w:rFonts w:ascii="Arial" w:eastAsia="Times New Roman" w:hAnsi="Arial" w:cs="Arial"/>
      <w:b/>
      <w:bCs/>
      <w:color w:val="FFFFFF"/>
      <w:kern w:val="28"/>
      <w:sz w:val="16"/>
      <w:szCs w:val="16"/>
      <w14:ligatures w14:val="standard"/>
      <w14:cntxtAlts/>
    </w:rPr>
  </w:style>
  <w:style w:type="character" w:customStyle="1" w:styleId="Heading1Char">
    <w:name w:val="Heading 1 Char"/>
    <w:basedOn w:val="DefaultParagraphFont"/>
    <w:link w:val="Heading1"/>
    <w:uiPriority w:val="9"/>
    <w:rsid w:val="009412A3"/>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9412A3"/>
    <w:pPr>
      <w:spacing w:after="120"/>
    </w:pPr>
  </w:style>
  <w:style w:type="character" w:customStyle="1" w:styleId="BodyTextChar">
    <w:name w:val="Body Text Char"/>
    <w:basedOn w:val="DefaultParagraphFont"/>
    <w:link w:val="BodyText"/>
    <w:uiPriority w:val="99"/>
    <w:rsid w:val="009412A3"/>
  </w:style>
  <w:style w:type="character" w:styleId="Hyperlink">
    <w:name w:val="Hyperlink"/>
    <w:basedOn w:val="DefaultParagraphFont"/>
    <w:uiPriority w:val="99"/>
    <w:unhideWhenUsed/>
    <w:rsid w:val="009412A3"/>
    <w:rPr>
      <w:color w:val="0000FF"/>
      <w:u w:val="single"/>
    </w:rPr>
  </w:style>
  <w:style w:type="paragraph" w:customStyle="1" w:styleId="Paragraphtext">
    <w:name w:val="Paragraph text"/>
    <w:basedOn w:val="Normal"/>
    <w:rsid w:val="009412A3"/>
    <w:pPr>
      <w:spacing w:after="0" w:line="240" w:lineRule="exact"/>
    </w:pPr>
    <w:rPr>
      <w:color w:val="000000"/>
      <w:sz w:val="20"/>
      <w:szCs w:val="24"/>
    </w:rPr>
  </w:style>
  <w:style w:type="table" w:styleId="TableGrid">
    <w:name w:val="Table Grid"/>
    <w:basedOn w:val="TableNormal"/>
    <w:uiPriority w:val="39"/>
    <w:rsid w:val="000B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0B1F08"/>
    <w:pPr>
      <w:spacing w:after="0" w:line="285" w:lineRule="auto"/>
    </w:pPr>
    <w:rPr>
      <w:rFonts w:ascii="Calibri" w:eastAsia="Times New Roman" w:hAnsi="Calibri" w:cs="Times New Roman"/>
      <w:color w:val="000000"/>
      <w:kern w:val="28"/>
      <w:sz w:val="18"/>
      <w:szCs w:val="18"/>
      <w14:ligatures w14:val="standard"/>
      <w14:cntxtAlts/>
    </w:rPr>
  </w:style>
  <w:style w:type="paragraph" w:styleId="BalloonText">
    <w:name w:val="Balloon Text"/>
    <w:basedOn w:val="Normal"/>
    <w:link w:val="BalloonTextChar"/>
    <w:uiPriority w:val="99"/>
    <w:semiHidden/>
    <w:unhideWhenUsed/>
    <w:rsid w:val="00431AD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31AD7"/>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255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7747">
      <w:bodyDiv w:val="1"/>
      <w:marLeft w:val="0"/>
      <w:marRight w:val="0"/>
      <w:marTop w:val="0"/>
      <w:marBottom w:val="0"/>
      <w:divBdr>
        <w:top w:val="none" w:sz="0" w:space="0" w:color="auto"/>
        <w:left w:val="none" w:sz="0" w:space="0" w:color="auto"/>
        <w:bottom w:val="none" w:sz="0" w:space="0" w:color="auto"/>
        <w:right w:val="none" w:sz="0" w:space="0" w:color="auto"/>
      </w:divBdr>
    </w:div>
    <w:div w:id="463040872">
      <w:bodyDiv w:val="1"/>
      <w:marLeft w:val="0"/>
      <w:marRight w:val="0"/>
      <w:marTop w:val="0"/>
      <w:marBottom w:val="0"/>
      <w:divBdr>
        <w:top w:val="none" w:sz="0" w:space="0" w:color="auto"/>
        <w:left w:val="none" w:sz="0" w:space="0" w:color="auto"/>
        <w:bottom w:val="none" w:sz="0" w:space="0" w:color="auto"/>
        <w:right w:val="none" w:sz="0" w:space="0" w:color="auto"/>
      </w:divBdr>
    </w:div>
    <w:div w:id="727647844">
      <w:bodyDiv w:val="1"/>
      <w:marLeft w:val="0"/>
      <w:marRight w:val="0"/>
      <w:marTop w:val="0"/>
      <w:marBottom w:val="0"/>
      <w:divBdr>
        <w:top w:val="none" w:sz="0" w:space="0" w:color="auto"/>
        <w:left w:val="none" w:sz="0" w:space="0" w:color="auto"/>
        <w:bottom w:val="none" w:sz="0" w:space="0" w:color="auto"/>
        <w:right w:val="none" w:sz="0" w:space="0" w:color="auto"/>
      </w:divBdr>
    </w:div>
    <w:div w:id="750587254">
      <w:bodyDiv w:val="1"/>
      <w:marLeft w:val="0"/>
      <w:marRight w:val="0"/>
      <w:marTop w:val="0"/>
      <w:marBottom w:val="0"/>
      <w:divBdr>
        <w:top w:val="none" w:sz="0" w:space="0" w:color="auto"/>
        <w:left w:val="none" w:sz="0" w:space="0" w:color="auto"/>
        <w:bottom w:val="none" w:sz="0" w:space="0" w:color="auto"/>
        <w:right w:val="none" w:sz="0" w:space="0" w:color="auto"/>
      </w:divBdr>
    </w:div>
    <w:div w:id="1019965230">
      <w:bodyDiv w:val="1"/>
      <w:marLeft w:val="0"/>
      <w:marRight w:val="0"/>
      <w:marTop w:val="0"/>
      <w:marBottom w:val="0"/>
      <w:divBdr>
        <w:top w:val="none" w:sz="0" w:space="0" w:color="auto"/>
        <w:left w:val="none" w:sz="0" w:space="0" w:color="auto"/>
        <w:bottom w:val="none" w:sz="0" w:space="0" w:color="auto"/>
        <w:right w:val="none" w:sz="0" w:space="0" w:color="auto"/>
      </w:divBdr>
    </w:div>
    <w:div w:id="1079016186">
      <w:bodyDiv w:val="1"/>
      <w:marLeft w:val="0"/>
      <w:marRight w:val="0"/>
      <w:marTop w:val="0"/>
      <w:marBottom w:val="0"/>
      <w:divBdr>
        <w:top w:val="none" w:sz="0" w:space="0" w:color="auto"/>
        <w:left w:val="none" w:sz="0" w:space="0" w:color="auto"/>
        <w:bottom w:val="none" w:sz="0" w:space="0" w:color="auto"/>
        <w:right w:val="none" w:sz="0" w:space="0" w:color="auto"/>
      </w:divBdr>
    </w:div>
    <w:div w:id="1388453375">
      <w:bodyDiv w:val="1"/>
      <w:marLeft w:val="0"/>
      <w:marRight w:val="0"/>
      <w:marTop w:val="0"/>
      <w:marBottom w:val="0"/>
      <w:divBdr>
        <w:top w:val="none" w:sz="0" w:space="0" w:color="auto"/>
        <w:left w:val="none" w:sz="0" w:space="0" w:color="auto"/>
        <w:bottom w:val="none" w:sz="0" w:space="0" w:color="auto"/>
        <w:right w:val="none" w:sz="0" w:space="0" w:color="auto"/>
      </w:divBdr>
    </w:div>
    <w:div w:id="1457680840">
      <w:bodyDiv w:val="1"/>
      <w:marLeft w:val="0"/>
      <w:marRight w:val="0"/>
      <w:marTop w:val="0"/>
      <w:marBottom w:val="0"/>
      <w:divBdr>
        <w:top w:val="none" w:sz="0" w:space="0" w:color="auto"/>
        <w:left w:val="none" w:sz="0" w:space="0" w:color="auto"/>
        <w:bottom w:val="none" w:sz="0" w:space="0" w:color="auto"/>
        <w:right w:val="none" w:sz="0" w:space="0" w:color="auto"/>
      </w:divBdr>
    </w:div>
    <w:div w:id="1688023324">
      <w:bodyDiv w:val="1"/>
      <w:marLeft w:val="0"/>
      <w:marRight w:val="0"/>
      <w:marTop w:val="0"/>
      <w:marBottom w:val="0"/>
      <w:divBdr>
        <w:top w:val="none" w:sz="0" w:space="0" w:color="auto"/>
        <w:left w:val="none" w:sz="0" w:space="0" w:color="auto"/>
        <w:bottom w:val="none" w:sz="0" w:space="0" w:color="auto"/>
        <w:right w:val="none" w:sz="0" w:space="0" w:color="auto"/>
      </w:divBdr>
    </w:div>
    <w:div w:id="1759672582">
      <w:bodyDiv w:val="1"/>
      <w:marLeft w:val="0"/>
      <w:marRight w:val="0"/>
      <w:marTop w:val="0"/>
      <w:marBottom w:val="0"/>
      <w:divBdr>
        <w:top w:val="none" w:sz="0" w:space="0" w:color="auto"/>
        <w:left w:val="none" w:sz="0" w:space="0" w:color="auto"/>
        <w:bottom w:val="none" w:sz="0" w:space="0" w:color="auto"/>
        <w:right w:val="none" w:sz="0" w:space="0" w:color="auto"/>
      </w:divBdr>
    </w:div>
    <w:div w:id="1796290712">
      <w:bodyDiv w:val="1"/>
      <w:marLeft w:val="0"/>
      <w:marRight w:val="0"/>
      <w:marTop w:val="0"/>
      <w:marBottom w:val="0"/>
      <w:divBdr>
        <w:top w:val="none" w:sz="0" w:space="0" w:color="auto"/>
        <w:left w:val="none" w:sz="0" w:space="0" w:color="auto"/>
        <w:bottom w:val="none" w:sz="0" w:space="0" w:color="auto"/>
        <w:right w:val="none" w:sz="0" w:space="0" w:color="auto"/>
      </w:divBdr>
    </w:div>
    <w:div w:id="1931427413">
      <w:bodyDiv w:val="1"/>
      <w:marLeft w:val="0"/>
      <w:marRight w:val="0"/>
      <w:marTop w:val="0"/>
      <w:marBottom w:val="0"/>
      <w:divBdr>
        <w:top w:val="none" w:sz="0" w:space="0" w:color="auto"/>
        <w:left w:val="none" w:sz="0" w:space="0" w:color="auto"/>
        <w:bottom w:val="none" w:sz="0" w:space="0" w:color="auto"/>
        <w:right w:val="none" w:sz="0" w:space="0" w:color="auto"/>
      </w:divBdr>
    </w:div>
    <w:div w:id="19420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nged.it/2efAX8C" TargetMode="External"/><Relationship Id="rId18" Type="http://schemas.openxmlformats.org/officeDocument/2006/relationships/hyperlink" Target="mailto:melody.erickson@dshs.w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binged.it/2efAX8C" TargetMode="External"/><Relationship Id="rId17" Type="http://schemas.openxmlformats.org/officeDocument/2006/relationships/hyperlink" Target="https://www.dshs.wa.gov/dda/dda-provider-training" TargetMode="External"/><Relationship Id="rId2" Type="http://schemas.openxmlformats.org/officeDocument/2006/relationships/customXml" Target="../customXml/item2.xml"/><Relationship Id="rId16" Type="http://schemas.openxmlformats.org/officeDocument/2006/relationships/hyperlink" Target="mailto:melody.erickson@dshs.wa.gov"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nged.it/2efAX8C" TargetMode="External"/><Relationship Id="rId5" Type="http://schemas.openxmlformats.org/officeDocument/2006/relationships/styles" Target="styles.xml"/><Relationship Id="rId15" Type="http://schemas.openxmlformats.org/officeDocument/2006/relationships/hyperlink" Target="http://calltopark.com/" TargetMode="External"/><Relationship Id="rId10" Type="http://schemas.openxmlformats.org/officeDocument/2006/relationships/hyperlink" Target="https://binged.it/2efAX8C" TargetMode="External"/><Relationship Id="rId19" Type="http://schemas.openxmlformats.org/officeDocument/2006/relationships/hyperlink" Target="https://www.dshs.wa.gov/dda/dda-provider-training"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calltopark.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8F918809B45744A6A992BD22235350" ma:contentTypeVersion="0" ma:contentTypeDescription="Create a new document." ma:contentTypeScope="" ma:versionID="62f812ed23627fc34784430324741d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04C67-C9AC-4A48-AE60-E795C58AA612}">
  <ds:schemaRefs>
    <ds:schemaRef ds:uri="http://schemas.microsoft.com/sharepoint/v3/contenttype/forms"/>
  </ds:schemaRefs>
</ds:datastoreItem>
</file>

<file path=customXml/itemProps2.xml><?xml version="1.0" encoding="utf-8"?>
<ds:datastoreItem xmlns:ds="http://schemas.openxmlformats.org/officeDocument/2006/customXml" ds:itemID="{CFA932C9-912A-4B82-9A41-5407A82476C7}">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14C98B6-644D-41E8-8B06-1EB7E9204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Melody S (DSHS/DDA)</dc:creator>
  <cp:keywords/>
  <dc:description/>
  <cp:lastModifiedBy>Erickson, Melody S (DSHS/DDA)</cp:lastModifiedBy>
  <cp:revision>2</cp:revision>
  <cp:lastPrinted>2017-02-01T16:47:00Z</cp:lastPrinted>
  <dcterms:created xsi:type="dcterms:W3CDTF">2017-02-09T20:09:00Z</dcterms:created>
  <dcterms:modified xsi:type="dcterms:W3CDTF">2017-02-09T20:09:00Z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0x010100B98F918809B45744A6A992BD22235350</vt:lpwstr>
  </property>
</Properties>
</file>