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850"/>
        <w:gridCol w:w="1650"/>
        <w:gridCol w:w="1650"/>
        <w:gridCol w:w="1650"/>
      </w:tblGrid>
      <w:tr w:rsidR="00936C43" w:rsidRPr="001D1FB6" w14:paraId="22E08C7E" w14:textId="77777777" w:rsidTr="00755FA6">
        <w:trPr>
          <w:trHeight w:val="1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72C1DDEB" w14:textId="77777777" w:rsidR="00936C43" w:rsidRPr="001D1FB6" w:rsidRDefault="00467C0A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E2BC7" wp14:editId="34121975">
                  <wp:extent cx="1130935" cy="65532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6441" w14:textId="77777777" w:rsidR="00936C43" w:rsidRPr="001D1FB6" w:rsidRDefault="00936C43" w:rsidP="00936C43">
            <w:pPr>
              <w:tabs>
                <w:tab w:val="center" w:pos="342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D1FB6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B43426"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14:paraId="3CF1CA09" w14:textId="77777777" w:rsidR="00936C43" w:rsidRPr="00936C43" w:rsidRDefault="00936C43" w:rsidP="00B92F9B">
            <w:pPr>
              <w:tabs>
                <w:tab w:val="center" w:pos="342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936C43">
              <w:rPr>
                <w:rFonts w:ascii="Arial" w:hAnsi="Arial" w:cs="Arial"/>
                <w:b/>
                <w:sz w:val="28"/>
                <w:szCs w:val="28"/>
              </w:rPr>
              <w:t xml:space="preserve">Eligible Conditions </w:t>
            </w:r>
            <w:proofErr w:type="gramStart"/>
            <w:r w:rsidR="00B92F9B">
              <w:rPr>
                <w:rFonts w:ascii="Arial" w:hAnsi="Arial" w:cs="Arial"/>
                <w:b/>
                <w:sz w:val="28"/>
                <w:szCs w:val="28"/>
              </w:rPr>
              <w:t>With</w:t>
            </w:r>
            <w:proofErr w:type="gramEnd"/>
            <w:r w:rsidR="00B92F9B">
              <w:rPr>
                <w:rFonts w:ascii="Arial" w:hAnsi="Arial" w:cs="Arial"/>
                <w:b/>
                <w:sz w:val="28"/>
                <w:szCs w:val="28"/>
              </w:rPr>
              <w:t xml:space="preserve"> Age and</w:t>
            </w:r>
            <w:r w:rsidRPr="00936C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936C43">
              <w:rPr>
                <w:rFonts w:ascii="Arial" w:hAnsi="Arial" w:cs="Arial"/>
                <w:b/>
                <w:sz w:val="28"/>
                <w:szCs w:val="28"/>
              </w:rPr>
              <w:t>Type of Evidence</w:t>
            </w:r>
          </w:p>
        </w:tc>
      </w:tr>
      <w:tr w:rsidR="007A27E2" w:rsidRPr="001D1FB6" w14:paraId="4881BA6F" w14:textId="77777777" w:rsidTr="007A27E2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A93B8" w14:textId="77777777" w:rsidR="007A27E2" w:rsidRPr="007A27E2" w:rsidRDefault="007A27E2" w:rsidP="007A27E2">
            <w:pPr>
              <w:tabs>
                <w:tab w:val="center" w:pos="3427"/>
              </w:tabs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disability conditions must originate prior to age 18, be expected to continue indefinitely, and result in substantial limitation in adaptive functioning per WAC 388-823.</w:t>
            </w:r>
          </w:p>
        </w:tc>
      </w:tr>
      <w:tr w:rsidR="006A3C41" w:rsidRPr="001D1FB6" w14:paraId="4CEB8F1F" w14:textId="77777777" w:rsidTr="00664DD0">
        <w:trPr>
          <w:trHeight w:hRule="exact"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D9FDD4" w14:textId="77777777" w:rsidR="006A3C41" w:rsidRPr="001D1FB6" w:rsidRDefault="006A3C41" w:rsidP="006A3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FB6">
              <w:rPr>
                <w:rFonts w:ascii="Arial" w:hAnsi="Arial" w:cs="Arial"/>
                <w:b/>
                <w:sz w:val="20"/>
                <w:szCs w:val="20"/>
              </w:rPr>
              <w:t>Eligible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to Age</w:t>
            </w:r>
          </w:p>
        </w:tc>
      </w:tr>
      <w:tr w:rsidR="00676ECB" w:rsidRPr="001D1FB6" w14:paraId="48D90B9D" w14:textId="77777777" w:rsidTr="00676ECB">
        <w:trPr>
          <w:trHeight w:hRule="exact" w:val="360"/>
        </w:trPr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3DE81B1" w14:textId="77777777" w:rsidR="00676ECB" w:rsidRPr="001D1FB6" w:rsidRDefault="00676ECB" w:rsidP="006A3C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A220639" w14:textId="7118CED4" w:rsidR="00676ECB" w:rsidRPr="001D1FB6" w:rsidRDefault="00676ECB" w:rsidP="006A3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0 - 3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555E8B" w14:textId="1084BCAF" w:rsidR="00676ECB" w:rsidRPr="001D1FB6" w:rsidRDefault="00676ECB" w:rsidP="006A3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4 - 19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BC6E8AC" w14:textId="2887919F" w:rsidR="00676ECB" w:rsidRPr="001D1FB6" w:rsidRDefault="00676ECB" w:rsidP="006A3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and older</w:t>
            </w:r>
          </w:p>
        </w:tc>
      </w:tr>
      <w:tr w:rsidR="00676ECB" w:rsidRPr="001D1FB6" w14:paraId="60DE36E9" w14:textId="77777777" w:rsidTr="00676ECB">
        <w:trPr>
          <w:trHeight w:val="288"/>
        </w:trPr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F6D10" w14:textId="77777777" w:rsidR="00676ECB" w:rsidRPr="00F17043" w:rsidRDefault="00676ECB" w:rsidP="006A3C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043">
              <w:rPr>
                <w:rFonts w:ascii="Arial" w:hAnsi="Arial" w:cs="Arial"/>
                <w:sz w:val="20"/>
                <w:szCs w:val="20"/>
              </w:rPr>
              <w:t>Developmental Delays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7CF4A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6480082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DEEAF6" w:themeFill="accent1" w:themeFillTint="33"/>
            <w:vAlign w:val="center"/>
          </w:tcPr>
          <w:p w14:paraId="5598C584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ECB" w:rsidRPr="001D1FB6" w14:paraId="31FDA075" w14:textId="77777777" w:rsidTr="00676ECB">
        <w:trPr>
          <w:trHeight w:val="288"/>
        </w:trPr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D804E" w14:textId="77777777" w:rsidR="00676ECB" w:rsidRPr="00F17043" w:rsidRDefault="00676ECB" w:rsidP="006A3C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043">
              <w:rPr>
                <w:rFonts w:ascii="Arial" w:hAnsi="Arial" w:cs="Arial"/>
                <w:sz w:val="20"/>
                <w:szCs w:val="20"/>
              </w:rPr>
              <w:t>Intellectual Disability (ID)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600D3E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8E90CB7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7534EA9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76ECB" w:rsidRPr="001D1FB6" w14:paraId="07FE5559" w14:textId="77777777" w:rsidTr="00676ECB">
        <w:trPr>
          <w:trHeight w:val="288"/>
        </w:trPr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17408" w14:textId="77777777" w:rsidR="00676ECB" w:rsidRPr="00F17043" w:rsidRDefault="00676ECB" w:rsidP="006A3C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043">
              <w:rPr>
                <w:rFonts w:ascii="Arial" w:hAnsi="Arial" w:cs="Arial"/>
                <w:sz w:val="20"/>
                <w:szCs w:val="20"/>
              </w:rPr>
              <w:t>Cerebral Palsy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4CD3457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F5DDAD9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C007111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76ECB" w:rsidRPr="001D1FB6" w14:paraId="3E1A4679" w14:textId="77777777" w:rsidTr="00676ECB">
        <w:trPr>
          <w:trHeight w:val="288"/>
        </w:trPr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CE557" w14:textId="77777777" w:rsidR="00676ECB" w:rsidRPr="00F17043" w:rsidRDefault="00676ECB" w:rsidP="006A3C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043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6970250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A408A62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2EBE0C2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76ECB" w:rsidRPr="001D1FB6" w14:paraId="28B593E4" w14:textId="77777777" w:rsidTr="00676ECB">
        <w:trPr>
          <w:trHeight w:val="288"/>
        </w:trPr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E5B30" w14:textId="77777777" w:rsidR="00676ECB" w:rsidRPr="00F17043" w:rsidRDefault="00676ECB" w:rsidP="006A3C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043">
              <w:rPr>
                <w:rFonts w:ascii="Arial" w:hAnsi="Arial" w:cs="Arial"/>
                <w:sz w:val="20"/>
                <w:szCs w:val="20"/>
              </w:rPr>
              <w:t>Autism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ECD01FF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9D2915E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CAB7509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76ECB" w:rsidRPr="001D1FB6" w14:paraId="6D999C90" w14:textId="77777777" w:rsidTr="00676ECB">
        <w:trPr>
          <w:trHeight w:val="288"/>
        </w:trPr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75F74" w14:textId="77777777" w:rsidR="00676ECB" w:rsidRPr="00F17043" w:rsidRDefault="00676ECB" w:rsidP="006F074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043">
              <w:rPr>
                <w:rFonts w:ascii="Arial" w:hAnsi="Arial" w:cs="Arial"/>
                <w:sz w:val="20"/>
                <w:szCs w:val="20"/>
              </w:rPr>
              <w:t xml:space="preserve">Another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17043">
              <w:rPr>
                <w:rFonts w:ascii="Arial" w:hAnsi="Arial" w:cs="Arial"/>
                <w:sz w:val="20"/>
                <w:szCs w:val="20"/>
              </w:rPr>
              <w:t xml:space="preserve">eurological </w:t>
            </w:r>
            <w:r>
              <w:rPr>
                <w:rFonts w:ascii="Arial" w:hAnsi="Arial" w:cs="Arial"/>
                <w:sz w:val="20"/>
                <w:szCs w:val="20"/>
              </w:rPr>
              <w:t>or other c</w:t>
            </w:r>
            <w:r w:rsidRPr="00F17043">
              <w:rPr>
                <w:rFonts w:ascii="Arial" w:hAnsi="Arial" w:cs="Arial"/>
                <w:sz w:val="20"/>
                <w:szCs w:val="20"/>
              </w:rPr>
              <w:t>ondition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similar to Intellectual Disability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515C5E0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F54E8F5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91BE128" w14:textId="77777777" w:rsidR="00676ECB" w:rsidRPr="006A3C41" w:rsidRDefault="00676ECB" w:rsidP="006A3C4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4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9255B" w:rsidRPr="001D1FB6" w14:paraId="6DFAAD1D" w14:textId="77777777" w:rsidTr="0079255B">
        <w:trPr>
          <w:trHeight w:hRule="exact" w:val="360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822C5" w14:textId="77777777" w:rsidR="0079255B" w:rsidRPr="001D1FB6" w:rsidRDefault="0079255B" w:rsidP="00CB2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C41" w:rsidRPr="001D1FB6" w14:paraId="020E119E" w14:textId="77777777" w:rsidTr="00755FA6">
        <w:trPr>
          <w:trHeight w:hRule="exact"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D031AA" w14:textId="77777777" w:rsidR="006A3C41" w:rsidRPr="001D1FB6" w:rsidRDefault="006A3C41" w:rsidP="006A3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="007A27E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Accepted as Evidence of Substantial Limitation</w:t>
            </w:r>
          </w:p>
        </w:tc>
      </w:tr>
      <w:tr w:rsidR="006A3C41" w:rsidRPr="001D1FB6" w14:paraId="6067D509" w14:textId="77777777" w:rsidTr="00676ECB">
        <w:trPr>
          <w:trHeight w:hRule="exact" w:val="360"/>
        </w:trPr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C6791E" w14:textId="77777777" w:rsidR="006A3C41" w:rsidRPr="00F17043" w:rsidRDefault="006A3C41" w:rsidP="006A3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043">
              <w:rPr>
                <w:rFonts w:ascii="Arial" w:hAnsi="Arial" w:cs="Arial"/>
                <w:b/>
                <w:sz w:val="20"/>
                <w:szCs w:val="20"/>
              </w:rPr>
              <w:t>Cognitive Tests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9215FE0" w14:textId="77777777" w:rsidR="006A3C41" w:rsidRPr="00F17043" w:rsidRDefault="006A3C41" w:rsidP="006A3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043">
              <w:rPr>
                <w:rFonts w:ascii="Arial" w:hAnsi="Arial" w:cs="Arial"/>
                <w:b/>
                <w:sz w:val="20"/>
                <w:szCs w:val="20"/>
              </w:rPr>
              <w:t>Adaptive Assessments</w:t>
            </w:r>
          </w:p>
        </w:tc>
      </w:tr>
      <w:tr w:rsidR="00BF3D98" w:rsidRPr="001D1FB6" w14:paraId="2E39FFE8" w14:textId="77777777" w:rsidTr="00676ECB">
        <w:trPr>
          <w:trHeight w:val="288"/>
        </w:trPr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4B11C" w14:textId="77777777" w:rsidR="00BF3D98" w:rsidRPr="006A3C41" w:rsidRDefault="00BF3D98" w:rsidP="00BF3D98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 xml:space="preserve">Stanford-Binet </w:t>
            </w:r>
          </w:p>
          <w:p w14:paraId="53EB35CB" w14:textId="77777777" w:rsidR="00BF3D98" w:rsidRPr="006A3C41" w:rsidRDefault="00BF3D98" w:rsidP="00BF3D98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Wechsler Intelligence Scales</w:t>
            </w:r>
            <w:r>
              <w:rPr>
                <w:rFonts w:ascii="Arial" w:hAnsi="Arial" w:cs="Arial"/>
                <w:sz w:val="20"/>
                <w:szCs w:val="20"/>
              </w:rPr>
              <w:t xml:space="preserve"> (WISC)</w:t>
            </w:r>
          </w:p>
          <w:p w14:paraId="017B968D" w14:textId="77777777" w:rsidR="00BF3D98" w:rsidRPr="006A3C41" w:rsidRDefault="00BF3D98" w:rsidP="00BF3D98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Differential Abilities Scale (DAS)</w:t>
            </w:r>
          </w:p>
          <w:p w14:paraId="7D4B3E9D" w14:textId="77777777" w:rsidR="00BF3D98" w:rsidRPr="006A3C41" w:rsidRDefault="00BF3D98" w:rsidP="00BF3D98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Kaufman Assessment Battery for Children (K-ABC)</w:t>
            </w:r>
          </w:p>
          <w:p w14:paraId="4AAE115C" w14:textId="77777777" w:rsidR="00BF3D98" w:rsidRPr="006A3C41" w:rsidRDefault="00BF3D98" w:rsidP="00BF3D98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Das-Naglieri Cognitive Assessment System (CAS)</w:t>
            </w:r>
          </w:p>
          <w:p w14:paraId="12DCD343" w14:textId="77777777" w:rsidR="00BF3D98" w:rsidRPr="00E028BE" w:rsidRDefault="00BF3D98" w:rsidP="00BF3D98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 xml:space="preserve">Woodcock Johnson Test of Cognitive Abilities </w:t>
            </w:r>
            <w:r w:rsidRPr="006A3C4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(WJ)</w:t>
            </w:r>
          </w:p>
          <w:p w14:paraId="3CA166D7" w14:textId="77777777" w:rsidR="00BF3D98" w:rsidRPr="00BC43DB" w:rsidRDefault="00BF3D98" w:rsidP="00BF3D98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028BE">
              <w:rPr>
                <w:rFonts w:ascii="Arial" w:hAnsi="Arial" w:cs="Arial"/>
                <w:sz w:val="20"/>
                <w:szCs w:val="20"/>
              </w:rPr>
              <w:t>Reynolds Intellectual Assessment Scales, 2nd Edition (RIAS 2)</w:t>
            </w:r>
          </w:p>
          <w:p w14:paraId="16F3141C" w14:textId="77777777" w:rsidR="00BF3D98" w:rsidRPr="006A3C41" w:rsidRDefault="00BF3D98" w:rsidP="00BF3D98">
            <w:pPr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6572D06" w14:textId="77777777" w:rsidR="00BF3D98" w:rsidRPr="006A3C41" w:rsidRDefault="00BF3D98" w:rsidP="00BF3D9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If you have a hearing impairment, English is not your primary language or you are non-verbal, your FSIQ may be estimat</w:t>
            </w:r>
            <w:r w:rsidRPr="006A3C41">
              <w:rPr>
                <w:rFonts w:ascii="Arial" w:hAnsi="Arial" w:cs="Arial"/>
                <w:sz w:val="20"/>
                <w:szCs w:val="20"/>
              </w:rPr>
              <w:softHyphen/>
              <w:t xml:space="preserve">ed using one of the tests below: </w:t>
            </w:r>
          </w:p>
          <w:p w14:paraId="5966F128" w14:textId="77777777" w:rsidR="00BF3D98" w:rsidRPr="006A3C41" w:rsidRDefault="00BF3D98" w:rsidP="00BF3D98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 xml:space="preserve">Leiter International Performance Scale-Revised </w:t>
            </w:r>
            <w:r w:rsidRPr="006A3C41">
              <w:rPr>
                <w:rFonts w:ascii="Arial" w:hAnsi="Arial" w:cs="Arial"/>
                <w:sz w:val="20"/>
                <w:szCs w:val="20"/>
              </w:rPr>
              <w:br/>
              <w:t>(Leiter-R)</w:t>
            </w:r>
          </w:p>
          <w:p w14:paraId="5D3E6B4A" w14:textId="77777777" w:rsidR="00BF3D98" w:rsidRPr="006A3C41" w:rsidRDefault="00BF3D98" w:rsidP="00BF3D98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 xml:space="preserve">Wechsler Intelligence Scales </w:t>
            </w:r>
            <w:r>
              <w:rPr>
                <w:rFonts w:ascii="Arial" w:hAnsi="Arial" w:cs="Arial"/>
                <w:sz w:val="20"/>
                <w:szCs w:val="20"/>
              </w:rPr>
              <w:t>(WISC, WAIS, WNV)</w:t>
            </w:r>
          </w:p>
          <w:p w14:paraId="3EA6D4F8" w14:textId="77777777" w:rsidR="00BF3D98" w:rsidRPr="006A3C41" w:rsidRDefault="00BF3D98" w:rsidP="00BF3D98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 xml:space="preserve">Comprehensive Test of Nonverbal Intelligence </w:t>
            </w:r>
            <w:r w:rsidRPr="006A3C41">
              <w:rPr>
                <w:rFonts w:ascii="Arial" w:hAnsi="Arial" w:cs="Arial"/>
                <w:sz w:val="20"/>
                <w:szCs w:val="20"/>
              </w:rPr>
              <w:br/>
              <w:t>(C-TONI)</w:t>
            </w:r>
          </w:p>
          <w:p w14:paraId="2144F4D4" w14:textId="77777777" w:rsidR="00BF3D98" w:rsidRPr="006A3C41" w:rsidRDefault="00BF3D98" w:rsidP="00BF3D98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Kaufman Assessment Battery for Children (K-ABC) Nonverbal scale index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12E79" w14:textId="77777777" w:rsidR="00BF3D98" w:rsidRPr="006A3C41" w:rsidRDefault="00BF3D98" w:rsidP="00BF3D98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Vineland Adaptive Behavior Scales (VABS)</w:t>
            </w:r>
          </w:p>
          <w:p w14:paraId="2A10C069" w14:textId="77777777" w:rsidR="00BF3D98" w:rsidRPr="006A3C41" w:rsidRDefault="00BF3D98" w:rsidP="00BF3D98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Scales of Independent Behavior-Revised (SIB-R)</w:t>
            </w:r>
          </w:p>
          <w:p w14:paraId="5FB237B6" w14:textId="77777777" w:rsidR="00BF3D98" w:rsidRPr="006A3C41" w:rsidRDefault="00BF3D98" w:rsidP="00BF3D98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Inventory for Client and Agency Planning (ICAP)</w:t>
            </w:r>
          </w:p>
          <w:p w14:paraId="53102A77" w14:textId="77777777" w:rsidR="00BF3D98" w:rsidRPr="006A3C41" w:rsidRDefault="00BF3D98" w:rsidP="00BF3D98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A3C41">
              <w:rPr>
                <w:rFonts w:ascii="Arial" w:hAnsi="Arial" w:cs="Arial"/>
                <w:sz w:val="20"/>
                <w:szCs w:val="20"/>
              </w:rPr>
              <w:t>Adaptive Behavior Assessment System (ABAS)</w:t>
            </w:r>
          </w:p>
        </w:tc>
      </w:tr>
    </w:tbl>
    <w:p w14:paraId="021B379C" w14:textId="77777777" w:rsidR="00F17043" w:rsidRDefault="00F17043" w:rsidP="00F17043">
      <w:pPr>
        <w:spacing w:before="240"/>
        <w:rPr>
          <w:rFonts w:ascii="Arial" w:hAnsi="Arial" w:cs="Arial"/>
          <w:b/>
        </w:rPr>
        <w:sectPr w:rsidR="00F17043" w:rsidSect="0099460C">
          <w:footerReference w:type="first" r:id="rId8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7"/>
        <w:gridCol w:w="3597"/>
      </w:tblGrid>
      <w:tr w:rsidR="00F17043" w:rsidRPr="001D1FB6" w14:paraId="1881091B" w14:textId="77777777" w:rsidTr="00755FA6">
        <w:trPr>
          <w:trHeight w:hRule="exact" w:val="36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31045B" w14:textId="77777777" w:rsidR="00F17043" w:rsidRPr="008E21F6" w:rsidRDefault="00755FA6" w:rsidP="00755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Diagnosis, Diagnostician, and </w:t>
            </w:r>
            <w:r w:rsidR="00F17043" w:rsidRPr="008E21F6">
              <w:rPr>
                <w:rFonts w:ascii="Arial" w:hAnsi="Arial" w:cs="Arial"/>
                <w:b/>
                <w:sz w:val="20"/>
                <w:szCs w:val="20"/>
              </w:rPr>
              <w:t>Required Evidence of Substantial Limitation</w:t>
            </w:r>
          </w:p>
        </w:tc>
      </w:tr>
      <w:tr w:rsidR="008E21F6" w:rsidRPr="001D1FB6" w14:paraId="73B96EE7" w14:textId="77777777" w:rsidTr="00755FA6">
        <w:trPr>
          <w:trHeight w:hRule="exact" w:val="360"/>
        </w:trPr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9470675" w14:textId="77777777" w:rsidR="008E21F6" w:rsidRPr="008E21F6" w:rsidRDefault="008E21F6" w:rsidP="00F170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F6">
              <w:rPr>
                <w:rFonts w:ascii="Arial" w:hAnsi="Arial" w:cs="Arial"/>
                <w:b/>
                <w:sz w:val="20"/>
                <w:szCs w:val="20"/>
              </w:rPr>
              <w:t>Diagnosis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4CF9271" w14:textId="77777777" w:rsidR="008E21F6" w:rsidRPr="008E21F6" w:rsidRDefault="008E21F6" w:rsidP="00F170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F6">
              <w:rPr>
                <w:rFonts w:ascii="Arial" w:hAnsi="Arial" w:cs="Arial"/>
                <w:b/>
                <w:sz w:val="20"/>
                <w:szCs w:val="20"/>
              </w:rPr>
              <w:t>Diagnostician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A31CE05" w14:textId="77777777" w:rsidR="008E21F6" w:rsidRPr="008E21F6" w:rsidRDefault="008E21F6" w:rsidP="00F170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1F6">
              <w:rPr>
                <w:rFonts w:ascii="Arial" w:hAnsi="Arial" w:cs="Arial"/>
                <w:b/>
                <w:sz w:val="20"/>
                <w:szCs w:val="20"/>
              </w:rPr>
              <w:t>Substantial Limitation</w:t>
            </w:r>
          </w:p>
        </w:tc>
      </w:tr>
      <w:tr w:rsidR="008E21F6" w:rsidRPr="001D1FB6" w14:paraId="7D5CA529" w14:textId="77777777" w:rsidTr="00755FA6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092FF" w14:textId="77777777" w:rsidR="008E21F6" w:rsidRPr="00D753D3" w:rsidRDefault="008E21F6" w:rsidP="006F07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Developmental Delay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41CDF" w14:textId="77777777" w:rsidR="008E21F6" w:rsidRPr="00D753D3" w:rsidRDefault="008E21F6" w:rsidP="00D753D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487DB" w14:textId="77777777" w:rsidR="008E21F6" w:rsidRPr="00D753D3" w:rsidRDefault="008E21F6" w:rsidP="00D753D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Developmental Delays</w:t>
            </w:r>
          </w:p>
        </w:tc>
      </w:tr>
      <w:tr w:rsidR="006F0749" w:rsidRPr="001D1FB6" w14:paraId="55979CF4" w14:textId="77777777" w:rsidTr="00755FA6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91678" w14:textId="77777777" w:rsidR="006F0749" w:rsidRPr="00D753D3" w:rsidRDefault="006F0749" w:rsidP="006F07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 xml:space="preserve">Intellectual Disability 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FEE1C" w14:textId="77777777" w:rsidR="006F0749" w:rsidRPr="00D753D3" w:rsidDel="00AB7393" w:rsidRDefault="006F0749" w:rsidP="006F07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Licensed Psychologist or Certified School Psychologist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E6CF4" w14:textId="77777777" w:rsidR="006F0749" w:rsidRPr="00D753D3" w:rsidRDefault="006F0749" w:rsidP="006F0749">
            <w:pPr>
              <w:pStyle w:val="Pa0"/>
              <w:spacing w:before="60" w:after="60" w:line="276" w:lineRule="auto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 xml:space="preserve">Adaptive functioning assessment with a standard score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>69, and</w:t>
            </w:r>
          </w:p>
          <w:p w14:paraId="61A6C31A" w14:textId="77777777" w:rsidR="006F0749" w:rsidRPr="00D753D3" w:rsidRDefault="006F0749" w:rsidP="006F0749">
            <w:pPr>
              <w:pStyle w:val="Pa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 xml:space="preserve">Psychological assessment with FSIQ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>69 or Stanford-Binet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IV</w:t>
            </w: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 xml:space="preserve"> with FSIQ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753D3" w:rsidRPr="001D1FB6" w14:paraId="3BDFD31F" w14:textId="77777777" w:rsidTr="00755FA6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D14AF" w14:textId="77777777" w:rsidR="00D753D3" w:rsidRPr="00D753D3" w:rsidRDefault="00D753D3" w:rsidP="00D753D3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Cerebral Palsy,</w:t>
            </w:r>
            <w:r w:rsidRPr="00D753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or </w:t>
            </w:r>
          </w:p>
          <w:p w14:paraId="57BF4175" w14:textId="77777777" w:rsidR="00D753D3" w:rsidRPr="00D753D3" w:rsidRDefault="00D753D3" w:rsidP="00D753D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Similar brain damage which causes, quadriplegia, hemiplegia, or diplegia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F1512" w14:textId="77777777" w:rsidR="00D753D3" w:rsidRPr="00D753D3" w:rsidRDefault="00D753D3" w:rsidP="00D753D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Licensed Physician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83F24" w14:textId="77777777" w:rsidR="00D753D3" w:rsidRPr="00D753D3" w:rsidRDefault="00D753D3" w:rsidP="00D753D3">
            <w:pPr>
              <w:spacing w:before="60" w:after="60" w:line="276" w:lineRule="auto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>Onset prior to age 3, and</w:t>
            </w:r>
          </w:p>
          <w:p w14:paraId="473AF543" w14:textId="77777777" w:rsidR="00D753D3" w:rsidRPr="00D753D3" w:rsidRDefault="00D753D3" w:rsidP="00D753D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 xml:space="preserve">Evidence of the need for direct physical assistance in any </w:t>
            </w:r>
            <w:r w:rsidRPr="00D753D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75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 xml:space="preserve">of the following: toileting, bathing, eating, dressing, </w:t>
            </w:r>
            <w:proofErr w:type="gramStart"/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>mobility</w:t>
            </w:r>
            <w:proofErr w:type="gramEnd"/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 xml:space="preserve"> or communication</w:t>
            </w:r>
          </w:p>
        </w:tc>
      </w:tr>
      <w:tr w:rsidR="00755FA6" w:rsidRPr="001D1FB6" w14:paraId="02EFEC24" w14:textId="77777777" w:rsidTr="00755FA6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3268E" w14:textId="77777777" w:rsidR="00755FA6" w:rsidRPr="00D753D3" w:rsidRDefault="00755FA6" w:rsidP="00D753D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Epilepsy, Seizure Disorder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C458" w14:textId="77777777" w:rsidR="00755FA6" w:rsidRPr="00D753D3" w:rsidRDefault="00755FA6" w:rsidP="00D753D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Board Certified Neurologist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B24A1" w14:textId="77777777" w:rsidR="00755FA6" w:rsidRPr="00D753D3" w:rsidRDefault="00755FA6" w:rsidP="00D753D3">
            <w:pPr>
              <w:spacing w:before="60" w:after="60" w:line="276" w:lineRule="auto"/>
              <w:rPr>
                <w:rStyle w:val="A4"/>
                <w:rFonts w:ascii="Arial" w:hAnsi="Arial" w:cs="Arial"/>
                <w:b/>
                <w:bCs/>
                <w:sz w:val="20"/>
                <w:szCs w:val="20"/>
              </w:rPr>
            </w:pP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>Seizures are uncontrolled and ongoing or recurring, and</w:t>
            </w:r>
          </w:p>
          <w:p w14:paraId="66A92B53" w14:textId="77777777" w:rsidR="00755FA6" w:rsidRPr="00D753D3" w:rsidRDefault="00755FA6" w:rsidP="00D753D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 xml:space="preserve">Adaptive functioning assessment with a standard score of </w:t>
            </w:r>
            <w:r w:rsidR="006F0749"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BF3D98" w:rsidRPr="001D1FB6" w14:paraId="3E6D26A8" w14:textId="77777777" w:rsidTr="00755FA6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2E483" w14:textId="77777777" w:rsidR="00BF3D98" w:rsidRPr="00D753D3" w:rsidRDefault="00BF3D98" w:rsidP="00BF3D98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Autism, Autistic Disorder (DSM-IV-TR-299.00), or</w:t>
            </w:r>
          </w:p>
          <w:p w14:paraId="264561B7" w14:textId="77777777" w:rsidR="00BF3D98" w:rsidRPr="00D753D3" w:rsidRDefault="00BF3D98" w:rsidP="00BF3D98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Autism Spectrum disorder (DSM-5)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27814" w14:textId="77777777" w:rsidR="00BF3D98" w:rsidRPr="00D753D3" w:rsidRDefault="00BF3D98" w:rsidP="00BF3D98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 xml:space="preserve">Board Certified Neurologist; Board Certified Psychiatrist; Licensed Psychologist; Board Certified Developmental and Behavioral Pediatrician; </w:t>
            </w:r>
            <w:r>
              <w:rPr>
                <w:rFonts w:ascii="Arial" w:hAnsi="Arial" w:cs="Arial"/>
                <w:sz w:val="20"/>
                <w:szCs w:val="20"/>
              </w:rPr>
              <w:t xml:space="preserve">Licensed Physician or </w:t>
            </w:r>
            <w:r w:rsidRPr="00D753D3">
              <w:rPr>
                <w:rFonts w:ascii="Arial" w:hAnsi="Arial" w:cs="Arial"/>
                <w:sz w:val="20"/>
                <w:szCs w:val="20"/>
              </w:rPr>
              <w:t>ARNP associated with an Autism</w:t>
            </w:r>
            <w:r>
              <w:rPr>
                <w:rFonts w:ascii="Arial" w:hAnsi="Arial" w:cs="Arial"/>
                <w:sz w:val="20"/>
                <w:szCs w:val="20"/>
              </w:rPr>
              <w:t xml:space="preserve"> Center,</w:t>
            </w:r>
            <w:r w:rsidRPr="00D753D3">
              <w:rPr>
                <w:rFonts w:ascii="Arial" w:hAnsi="Arial" w:cs="Arial"/>
                <w:sz w:val="20"/>
                <w:szCs w:val="20"/>
              </w:rPr>
              <w:t xml:space="preserve"> Developmental Center</w:t>
            </w:r>
            <w:r>
              <w:rPr>
                <w:rFonts w:ascii="Arial" w:hAnsi="Arial" w:cs="Arial"/>
                <w:sz w:val="20"/>
                <w:szCs w:val="20"/>
              </w:rPr>
              <w:t>, or Center of Excellence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585DD" w14:textId="77777777" w:rsidR="00BF3D98" w:rsidRPr="00BC43DB" w:rsidRDefault="00BF3D98" w:rsidP="00BF3D9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028BE">
              <w:rPr>
                <w:rFonts w:ascii="Arial" w:hAnsi="Arial" w:cs="Arial"/>
                <w:sz w:val="20"/>
                <w:szCs w:val="20"/>
              </w:rPr>
              <w:t>Evidence of onset prior to age 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E028BE">
              <w:rPr>
                <w:rFonts w:ascii="Arial" w:hAnsi="Arial" w:cs="Arial"/>
                <w:sz w:val="20"/>
                <w:szCs w:val="20"/>
              </w:rPr>
              <w:t xml:space="preserve">adaptive functioning assessment with a standard score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D753D3">
              <w:rPr>
                <w:rStyle w:val="A4"/>
                <w:rFonts w:ascii="Arial" w:hAnsi="Arial" w:cs="Arial"/>
                <w:sz w:val="20"/>
                <w:szCs w:val="20"/>
              </w:rPr>
              <w:t>69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4"/>
              </w:rPr>
              <w:t xml:space="preserve"> </w:t>
            </w:r>
            <w:r w:rsidRPr="00E028BE">
              <w:rPr>
                <w:rStyle w:val="A4"/>
                <w:rFonts w:ascii="Arial" w:hAnsi="Arial" w:cs="Arial"/>
                <w:sz w:val="20"/>
                <w:szCs w:val="20"/>
              </w:rPr>
              <w:t xml:space="preserve">and </w:t>
            </w:r>
            <w:r w:rsidRPr="00BC43DB">
              <w:rPr>
                <w:rFonts w:ascii="Arial" w:hAnsi="Arial" w:cs="Arial"/>
                <w:sz w:val="20"/>
                <w:szCs w:val="20"/>
              </w:rPr>
              <w:t>f</w:t>
            </w:r>
            <w:r w:rsidRPr="00AF75FA">
              <w:rPr>
                <w:rFonts w:ascii="Arial" w:hAnsi="Arial" w:cs="Arial"/>
                <w:sz w:val="20"/>
                <w:szCs w:val="20"/>
              </w:rPr>
              <w:t xml:space="preserve">or DSM-5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F75FA">
              <w:rPr>
                <w:rFonts w:ascii="Arial" w:hAnsi="Arial" w:cs="Arial"/>
                <w:sz w:val="20"/>
                <w:szCs w:val="20"/>
              </w:rPr>
              <w:t>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, an </w:t>
            </w:r>
            <w:r w:rsidRPr="00E028BE">
              <w:rPr>
                <w:rFonts w:ascii="Arial" w:hAnsi="Arial" w:cs="Arial"/>
                <w:sz w:val="20"/>
                <w:szCs w:val="20"/>
              </w:rPr>
              <w:t xml:space="preserve">FSIQ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E028BE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8BE">
              <w:rPr>
                <w:rFonts w:ascii="Arial" w:hAnsi="Arial" w:cs="Arial"/>
                <w:sz w:val="20"/>
                <w:szCs w:val="20"/>
              </w:rPr>
              <w:t xml:space="preserve">(or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028BE">
              <w:rPr>
                <w:rFonts w:ascii="Arial" w:hAnsi="Arial" w:cs="Arial"/>
                <w:sz w:val="20"/>
                <w:szCs w:val="20"/>
              </w:rPr>
              <w:t>written statement that your autism prevents you from testing)</w:t>
            </w:r>
          </w:p>
        </w:tc>
      </w:tr>
      <w:tr w:rsidR="006F0749" w:rsidRPr="001D1FB6" w14:paraId="1482588F" w14:textId="77777777" w:rsidTr="00755FA6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0DDC9" w14:textId="77777777" w:rsidR="006F0749" w:rsidRPr="00D753D3" w:rsidRDefault="006F0749" w:rsidP="006F07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 xml:space="preserve">Another neurological or other condition </w:t>
            </w:r>
            <w:r>
              <w:rPr>
                <w:rFonts w:ascii="Arial" w:hAnsi="Arial" w:cs="Arial"/>
                <w:sz w:val="20"/>
                <w:szCs w:val="20"/>
              </w:rPr>
              <w:t>similar to Intellectual Disability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9514C" w14:textId="77777777" w:rsidR="006F0749" w:rsidRPr="00D753D3" w:rsidRDefault="006F0749" w:rsidP="006F07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>Licensed Physician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08C07" w14:textId="77777777" w:rsidR="006F0749" w:rsidRPr="00D753D3" w:rsidRDefault="006F0749" w:rsidP="006F074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 xml:space="preserve">Adaptive functioning assessment with a standard score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D753D3">
              <w:rPr>
                <w:rFonts w:ascii="Arial" w:hAnsi="Arial" w:cs="Arial"/>
                <w:sz w:val="20"/>
                <w:szCs w:val="20"/>
              </w:rPr>
              <w:t>69, and</w:t>
            </w:r>
          </w:p>
          <w:p w14:paraId="5AF8C3F4" w14:textId="77777777" w:rsidR="006F0749" w:rsidRPr="00D753D3" w:rsidRDefault="006F0749" w:rsidP="006F074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3D3">
              <w:rPr>
                <w:rFonts w:ascii="Arial" w:hAnsi="Arial" w:cs="Arial"/>
                <w:sz w:val="20"/>
                <w:szCs w:val="20"/>
              </w:rPr>
              <w:t xml:space="preserve">FSIQ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D753D3">
              <w:rPr>
                <w:rFonts w:ascii="Arial" w:hAnsi="Arial" w:cs="Arial"/>
                <w:sz w:val="20"/>
                <w:szCs w:val="20"/>
              </w:rPr>
              <w:t xml:space="preserve">77 or Stanford-Binet </w:t>
            </w:r>
            <w:r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Pr="00D753D3">
              <w:rPr>
                <w:rFonts w:ascii="Arial" w:hAnsi="Arial" w:cs="Arial"/>
                <w:sz w:val="20"/>
                <w:szCs w:val="20"/>
              </w:rPr>
              <w:t xml:space="preserve">with FSIQ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D753D3">
              <w:rPr>
                <w:rFonts w:ascii="Arial" w:hAnsi="Arial" w:cs="Arial"/>
                <w:sz w:val="20"/>
                <w:szCs w:val="20"/>
              </w:rPr>
              <w:t xml:space="preserve">75, or if under age 20, scores in both Broad Reading &amp; Broad Math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≤</w:t>
            </w:r>
            <w:r w:rsidRPr="00D753D3">
              <w:rPr>
                <w:rFonts w:ascii="Arial" w:hAnsi="Arial" w:cs="Arial"/>
                <w:sz w:val="20"/>
                <w:szCs w:val="20"/>
              </w:rPr>
              <w:t>69 can replace FSIQ testing</w:t>
            </w:r>
          </w:p>
        </w:tc>
      </w:tr>
    </w:tbl>
    <w:p w14:paraId="678C3585" w14:textId="77777777" w:rsidR="00E237EB" w:rsidRPr="00923CF8" w:rsidRDefault="00E237EB" w:rsidP="00E62EEF">
      <w:pPr>
        <w:rPr>
          <w:rFonts w:ascii="Arial" w:hAnsi="Arial" w:cs="Arial"/>
          <w:sz w:val="2"/>
          <w:szCs w:val="2"/>
        </w:rPr>
      </w:pPr>
    </w:p>
    <w:sectPr w:rsidR="00E237EB" w:rsidRPr="00923CF8" w:rsidSect="0099460C"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3483" w14:textId="77777777" w:rsidR="006B1912" w:rsidRDefault="006B1912">
      <w:r>
        <w:separator/>
      </w:r>
    </w:p>
  </w:endnote>
  <w:endnote w:type="continuationSeparator" w:id="0">
    <w:p w14:paraId="6209DD0C" w14:textId="77777777" w:rsidR="006B1912" w:rsidRDefault="006B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8C37" w14:textId="77777777" w:rsidR="00F17043" w:rsidRDefault="00F1704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ELIGIBLE CONDITIONS SPECIFIC TO AGE AND TYPE OF EVIDENCE</w:t>
    </w:r>
  </w:p>
  <w:p w14:paraId="4021FB9D" w14:textId="6EECAFEA" w:rsidR="00BA5972" w:rsidRPr="00936C43" w:rsidRDefault="00E95C8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</w:t>
    </w:r>
    <w:r w:rsidR="00BA5972" w:rsidRPr="00936C43">
      <w:rPr>
        <w:rFonts w:ascii="Arial" w:hAnsi="Arial" w:cs="Arial"/>
        <w:b/>
        <w:sz w:val="16"/>
        <w:szCs w:val="16"/>
      </w:rPr>
      <w:t>SHS 14-459 (</w:t>
    </w:r>
    <w:r w:rsidR="00E26218" w:rsidRPr="00936C43">
      <w:rPr>
        <w:rFonts w:ascii="Arial" w:hAnsi="Arial" w:cs="Arial"/>
        <w:b/>
        <w:sz w:val="16"/>
        <w:szCs w:val="16"/>
      </w:rPr>
      <w:t xml:space="preserve">REV. </w:t>
    </w:r>
    <w:r w:rsidR="00147B03">
      <w:rPr>
        <w:rFonts w:ascii="Arial" w:hAnsi="Arial" w:cs="Arial"/>
        <w:b/>
        <w:sz w:val="16"/>
        <w:szCs w:val="16"/>
      </w:rPr>
      <w:t>03/2023</w:t>
    </w:r>
    <w:r w:rsidR="00C84A3B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5EC4" w14:textId="77777777" w:rsidR="006B1912" w:rsidRDefault="006B1912">
      <w:r>
        <w:separator/>
      </w:r>
    </w:p>
  </w:footnote>
  <w:footnote w:type="continuationSeparator" w:id="0">
    <w:p w14:paraId="1F9D8CD5" w14:textId="77777777" w:rsidR="006B1912" w:rsidRDefault="006B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B"/>
    <w:multiLevelType w:val="hybridMultilevel"/>
    <w:tmpl w:val="C004CB74"/>
    <w:lvl w:ilvl="0" w:tplc="0492B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1719"/>
    <w:multiLevelType w:val="hybridMultilevel"/>
    <w:tmpl w:val="96B8ADE4"/>
    <w:lvl w:ilvl="0" w:tplc="0492B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6805"/>
    <w:multiLevelType w:val="hybridMultilevel"/>
    <w:tmpl w:val="0ABC3F62"/>
    <w:lvl w:ilvl="0" w:tplc="0492B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540224">
    <w:abstractNumId w:val="1"/>
  </w:num>
  <w:num w:numId="2" w16cid:durableId="1398360348">
    <w:abstractNumId w:val="0"/>
  </w:num>
  <w:num w:numId="3" w16cid:durableId="224608668">
    <w:abstractNumId w:val="2"/>
  </w:num>
  <w:num w:numId="4" w16cid:durableId="1596282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uyW+jh+DSBxtVJRzljfgNds2AiotKtm6umjS10zIRAskGr+uRaPthJDLzmjod8dDvTa5R0f97238Jlss0WC8XQ==" w:salt="4TfIAZapQ/4P7K621rgNkA=="/>
  <w:defaultTabStop w:val="360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24394"/>
    <w:rsid w:val="00024921"/>
    <w:rsid w:val="00026F9F"/>
    <w:rsid w:val="0003468F"/>
    <w:rsid w:val="00046150"/>
    <w:rsid w:val="00064E78"/>
    <w:rsid w:val="00075C75"/>
    <w:rsid w:val="00082561"/>
    <w:rsid w:val="000C03E3"/>
    <w:rsid w:val="000D607C"/>
    <w:rsid w:val="000D6D1C"/>
    <w:rsid w:val="00110FC5"/>
    <w:rsid w:val="001120C1"/>
    <w:rsid w:val="001431E4"/>
    <w:rsid w:val="00147B03"/>
    <w:rsid w:val="001564EF"/>
    <w:rsid w:val="00177446"/>
    <w:rsid w:val="001C2ACA"/>
    <w:rsid w:val="001D1FB6"/>
    <w:rsid w:val="00207069"/>
    <w:rsid w:val="002363AE"/>
    <w:rsid w:val="00255818"/>
    <w:rsid w:val="00274A66"/>
    <w:rsid w:val="00277630"/>
    <w:rsid w:val="0028265F"/>
    <w:rsid w:val="002A3395"/>
    <w:rsid w:val="002A6D19"/>
    <w:rsid w:val="002E2142"/>
    <w:rsid w:val="00310C4E"/>
    <w:rsid w:val="003117B5"/>
    <w:rsid w:val="00316884"/>
    <w:rsid w:val="0032200D"/>
    <w:rsid w:val="003314E8"/>
    <w:rsid w:val="00344FBA"/>
    <w:rsid w:val="00362E81"/>
    <w:rsid w:val="003705D6"/>
    <w:rsid w:val="00372D35"/>
    <w:rsid w:val="00392E27"/>
    <w:rsid w:val="003B60AB"/>
    <w:rsid w:val="003C045C"/>
    <w:rsid w:val="003C5C34"/>
    <w:rsid w:val="003F1836"/>
    <w:rsid w:val="0040731F"/>
    <w:rsid w:val="0042163B"/>
    <w:rsid w:val="004609D0"/>
    <w:rsid w:val="00467C0A"/>
    <w:rsid w:val="00482916"/>
    <w:rsid w:val="00491C77"/>
    <w:rsid w:val="00491E1F"/>
    <w:rsid w:val="004A7919"/>
    <w:rsid w:val="004C777E"/>
    <w:rsid w:val="004D0289"/>
    <w:rsid w:val="004E42B9"/>
    <w:rsid w:val="004E6A8A"/>
    <w:rsid w:val="004E7692"/>
    <w:rsid w:val="004F2359"/>
    <w:rsid w:val="00513885"/>
    <w:rsid w:val="00563462"/>
    <w:rsid w:val="00564C85"/>
    <w:rsid w:val="00585B91"/>
    <w:rsid w:val="0059155F"/>
    <w:rsid w:val="005A1B85"/>
    <w:rsid w:val="005B3E31"/>
    <w:rsid w:val="005D083A"/>
    <w:rsid w:val="005D3321"/>
    <w:rsid w:val="005D4E3F"/>
    <w:rsid w:val="00604D9D"/>
    <w:rsid w:val="00616F85"/>
    <w:rsid w:val="00637DE8"/>
    <w:rsid w:val="00643EFF"/>
    <w:rsid w:val="006514C3"/>
    <w:rsid w:val="00676ECB"/>
    <w:rsid w:val="00696D94"/>
    <w:rsid w:val="006A3C41"/>
    <w:rsid w:val="006B1912"/>
    <w:rsid w:val="006C2512"/>
    <w:rsid w:val="006F0749"/>
    <w:rsid w:val="00700EB6"/>
    <w:rsid w:val="00750304"/>
    <w:rsid w:val="00755FA6"/>
    <w:rsid w:val="0079255B"/>
    <w:rsid w:val="007A27E2"/>
    <w:rsid w:val="007A5FFB"/>
    <w:rsid w:val="007A7DB4"/>
    <w:rsid w:val="007B73AF"/>
    <w:rsid w:val="007C2893"/>
    <w:rsid w:val="007C70A0"/>
    <w:rsid w:val="007E73DC"/>
    <w:rsid w:val="00807336"/>
    <w:rsid w:val="008308F3"/>
    <w:rsid w:val="00855A1C"/>
    <w:rsid w:val="00883396"/>
    <w:rsid w:val="008B7749"/>
    <w:rsid w:val="008D39EE"/>
    <w:rsid w:val="008E21F6"/>
    <w:rsid w:val="00916B50"/>
    <w:rsid w:val="00923CF8"/>
    <w:rsid w:val="00936C43"/>
    <w:rsid w:val="00953148"/>
    <w:rsid w:val="009672C6"/>
    <w:rsid w:val="009700D1"/>
    <w:rsid w:val="0097582E"/>
    <w:rsid w:val="00980B85"/>
    <w:rsid w:val="0099460C"/>
    <w:rsid w:val="009B64CA"/>
    <w:rsid w:val="009C4759"/>
    <w:rsid w:val="009F01D2"/>
    <w:rsid w:val="009F421B"/>
    <w:rsid w:val="00A121F1"/>
    <w:rsid w:val="00A2197B"/>
    <w:rsid w:val="00A256C0"/>
    <w:rsid w:val="00A445F7"/>
    <w:rsid w:val="00A555FF"/>
    <w:rsid w:val="00A737AE"/>
    <w:rsid w:val="00A937EB"/>
    <w:rsid w:val="00AB1383"/>
    <w:rsid w:val="00AB2C32"/>
    <w:rsid w:val="00AC12AD"/>
    <w:rsid w:val="00AC5404"/>
    <w:rsid w:val="00B01A21"/>
    <w:rsid w:val="00B3261E"/>
    <w:rsid w:val="00B43426"/>
    <w:rsid w:val="00B60950"/>
    <w:rsid w:val="00B65E5F"/>
    <w:rsid w:val="00B741A2"/>
    <w:rsid w:val="00B92F9B"/>
    <w:rsid w:val="00B93266"/>
    <w:rsid w:val="00BA5972"/>
    <w:rsid w:val="00BC3816"/>
    <w:rsid w:val="00BC7B2A"/>
    <w:rsid w:val="00BD56F8"/>
    <w:rsid w:val="00BF3D98"/>
    <w:rsid w:val="00C047DE"/>
    <w:rsid w:val="00C159C8"/>
    <w:rsid w:val="00C61B14"/>
    <w:rsid w:val="00C70336"/>
    <w:rsid w:val="00C84A3B"/>
    <w:rsid w:val="00CB4236"/>
    <w:rsid w:val="00CD30B2"/>
    <w:rsid w:val="00CD57FE"/>
    <w:rsid w:val="00D11022"/>
    <w:rsid w:val="00D14814"/>
    <w:rsid w:val="00D30901"/>
    <w:rsid w:val="00D35702"/>
    <w:rsid w:val="00D644E8"/>
    <w:rsid w:val="00D70BCB"/>
    <w:rsid w:val="00D753D3"/>
    <w:rsid w:val="00D91D25"/>
    <w:rsid w:val="00D930F7"/>
    <w:rsid w:val="00DA53CD"/>
    <w:rsid w:val="00DA6F9F"/>
    <w:rsid w:val="00DD0273"/>
    <w:rsid w:val="00DD30E0"/>
    <w:rsid w:val="00DE4625"/>
    <w:rsid w:val="00DE62BE"/>
    <w:rsid w:val="00DF5474"/>
    <w:rsid w:val="00E21093"/>
    <w:rsid w:val="00E237EB"/>
    <w:rsid w:val="00E2478E"/>
    <w:rsid w:val="00E26218"/>
    <w:rsid w:val="00E26F92"/>
    <w:rsid w:val="00E30698"/>
    <w:rsid w:val="00E62EEF"/>
    <w:rsid w:val="00E76F7A"/>
    <w:rsid w:val="00E84341"/>
    <w:rsid w:val="00E90F82"/>
    <w:rsid w:val="00E95C82"/>
    <w:rsid w:val="00EB48CA"/>
    <w:rsid w:val="00EE4783"/>
    <w:rsid w:val="00F13382"/>
    <w:rsid w:val="00F145A9"/>
    <w:rsid w:val="00F17043"/>
    <w:rsid w:val="00F37781"/>
    <w:rsid w:val="00F56728"/>
    <w:rsid w:val="00F84BE8"/>
    <w:rsid w:val="00FA006C"/>
    <w:rsid w:val="00FA0E46"/>
    <w:rsid w:val="00FA7BDB"/>
    <w:rsid w:val="00FC1624"/>
    <w:rsid w:val="00FC4656"/>
    <w:rsid w:val="00FE6C0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0F6976"/>
  <w15:chartTrackingRefBased/>
  <w15:docId w15:val="{52B6A17A-F5BC-4384-BCB5-C018CA51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7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043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8E21F6"/>
    <w:pPr>
      <w:autoSpaceDE w:val="0"/>
      <w:autoSpaceDN w:val="0"/>
      <w:adjustRightInd w:val="0"/>
      <w:spacing w:line="241" w:lineRule="atLeast"/>
    </w:pPr>
    <w:rPr>
      <w:rFonts w:ascii="Myriad Pro SemiCond" w:hAnsi="Myriad Pro SemiCond"/>
    </w:rPr>
  </w:style>
  <w:style w:type="character" w:customStyle="1" w:styleId="A4">
    <w:name w:val="A4"/>
    <w:uiPriority w:val="99"/>
    <w:rsid w:val="008E21F6"/>
    <w:rPr>
      <w:rFonts w:cs="Myriad Pro SemiCond"/>
      <w:color w:val="000000"/>
      <w:sz w:val="21"/>
      <w:szCs w:val="21"/>
    </w:rPr>
  </w:style>
  <w:style w:type="character" w:customStyle="1" w:styleId="A5">
    <w:name w:val="A5"/>
    <w:uiPriority w:val="99"/>
    <w:rsid w:val="008E21F6"/>
    <w:rPr>
      <w:rFonts w:cs="Myriad Pro SemiCond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76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Eligible Conditions Specific to Age and Type of Evidence</vt:lpstr>
    </vt:vector>
  </TitlesOfParts>
  <Company>ASD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Eligible Conditions Specific to Age and Type of Evidence</dc:title>
  <dc:subject/>
  <dc:creator>ASD</dc:creator>
  <cp:keywords>14-459</cp:keywords>
  <cp:lastModifiedBy>Brombacher, Millie (DSHS/OOS/OIG)</cp:lastModifiedBy>
  <cp:revision>25</cp:revision>
  <cp:lastPrinted>2014-12-10T16:35:00Z</cp:lastPrinted>
  <dcterms:created xsi:type="dcterms:W3CDTF">2017-10-25T02:40:00Z</dcterms:created>
  <dcterms:modified xsi:type="dcterms:W3CDTF">2023-08-09T17:36:00Z</dcterms:modified>
</cp:coreProperties>
</file>