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87"/>
        <w:gridCol w:w="8903"/>
      </w:tblGrid>
      <w:tr w:rsidR="00476853" w14:paraId="135E3E92" w14:textId="77777777" w:rsidTr="006908F0">
        <w:tc>
          <w:tcPr>
            <w:tcW w:w="1887" w:type="dxa"/>
            <w:tcBorders>
              <w:top w:val="nil"/>
              <w:left w:val="nil"/>
              <w:bottom w:val="nil"/>
              <w:right w:val="nil"/>
            </w:tcBorders>
          </w:tcPr>
          <w:p w14:paraId="72BD482A" w14:textId="402D42EF" w:rsidR="00476853" w:rsidRPr="00476853" w:rsidRDefault="00476853" w:rsidP="00476853">
            <w:pPr>
              <w:rPr>
                <w:rFonts w:ascii="Arial" w:hAnsi="Arial" w:cs="Arial"/>
                <w:sz w:val="20"/>
                <w:szCs w:val="20"/>
              </w:rPr>
            </w:pPr>
            <w:r>
              <w:rPr>
                <w:rFonts w:ascii="Arial" w:hAnsi="Arial" w:cs="Arial"/>
                <w:noProof/>
                <w:sz w:val="20"/>
                <w:szCs w:val="20"/>
              </w:rPr>
              <w:drawing>
                <wp:inline distT="0" distB="0" distL="0" distR="0" wp14:anchorId="172DED2B" wp14:editId="04E14169">
                  <wp:extent cx="1061085" cy="368935"/>
                  <wp:effectExtent l="0" t="0" r="5715" b="0"/>
                  <wp:docPr id="851293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93392" name="Picture 8512933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085" cy="368935"/>
                          </a:xfrm>
                          <a:prstGeom prst="rect">
                            <a:avLst/>
                          </a:prstGeom>
                        </pic:spPr>
                      </pic:pic>
                    </a:graphicData>
                  </a:graphic>
                </wp:inline>
              </w:drawing>
            </w:r>
          </w:p>
        </w:tc>
        <w:tc>
          <w:tcPr>
            <w:tcW w:w="8903" w:type="dxa"/>
            <w:tcBorders>
              <w:top w:val="nil"/>
              <w:left w:val="nil"/>
              <w:bottom w:val="nil"/>
              <w:right w:val="nil"/>
            </w:tcBorders>
            <w:vAlign w:val="center"/>
          </w:tcPr>
          <w:p w14:paraId="3AE58CFB" w14:textId="278467F0" w:rsidR="00476853" w:rsidRPr="00476853" w:rsidRDefault="00476853" w:rsidP="00476853">
            <w:pPr>
              <w:tabs>
                <w:tab w:val="center" w:pos="3525"/>
              </w:tabs>
              <w:rPr>
                <w:rFonts w:ascii="Arial" w:hAnsi="Arial" w:cs="Arial"/>
                <w:b/>
                <w:bCs/>
                <w:sz w:val="28"/>
                <w:szCs w:val="28"/>
              </w:rPr>
            </w:pPr>
            <w:r>
              <w:rPr>
                <w:rFonts w:ascii="Arial" w:hAnsi="Arial" w:cs="Arial"/>
                <w:b/>
                <w:bCs/>
                <w:sz w:val="28"/>
                <w:szCs w:val="28"/>
              </w:rPr>
              <w:tab/>
            </w:r>
            <w:r w:rsidRPr="00476853">
              <w:rPr>
                <w:rFonts w:ascii="Arial" w:hAnsi="Arial" w:cs="Arial"/>
                <w:b/>
                <w:bCs/>
                <w:sz w:val="28"/>
                <w:szCs w:val="28"/>
              </w:rPr>
              <w:t>Exhibit 359 Follow-Up Investigation Report</w:t>
            </w:r>
          </w:p>
        </w:tc>
      </w:tr>
      <w:tr w:rsidR="00476853" w14:paraId="24923E70" w14:textId="77777777" w:rsidTr="006908F0">
        <w:tc>
          <w:tcPr>
            <w:tcW w:w="10790" w:type="dxa"/>
            <w:gridSpan w:val="2"/>
            <w:tcBorders>
              <w:top w:val="nil"/>
              <w:left w:val="nil"/>
              <w:bottom w:val="single" w:sz="2" w:space="0" w:color="auto"/>
              <w:right w:val="nil"/>
            </w:tcBorders>
          </w:tcPr>
          <w:p w14:paraId="21932229" w14:textId="2E4ECC1D" w:rsidR="00476853" w:rsidRPr="006908F0" w:rsidRDefault="006908F0" w:rsidP="006908F0">
            <w:pPr>
              <w:spacing w:before="120" w:after="60" w:line="276" w:lineRule="auto"/>
              <w:rPr>
                <w:rFonts w:ascii="Arial" w:hAnsi="Arial" w:cs="Arial"/>
                <w:sz w:val="20"/>
                <w:szCs w:val="20"/>
              </w:rPr>
            </w:pPr>
            <w:r w:rsidRPr="006908F0">
              <w:rPr>
                <w:rFonts w:ascii="Arial" w:hAnsi="Arial" w:cs="Arial"/>
                <w:sz w:val="20"/>
                <w:szCs w:val="20"/>
              </w:rPr>
              <w:t xml:space="preserve">Within five (5) business days of the incident, the facility must provide in its report sufficient information to describe the results of the investigation, and indicate any corrective actions taken if the allegation was verified.  It is important that the facility provide as much information as possible, to the best of its knowledge at the time of submission of the report.  The facility should include any updates to information provided in the initial report and the following additional information, which should include, but are not limited to, the following: </w:t>
            </w:r>
          </w:p>
        </w:tc>
      </w:tr>
      <w:tr w:rsidR="00476853" w14:paraId="45F7D4DC" w14:textId="77777777" w:rsidTr="006908F0">
        <w:trPr>
          <w:trHeight w:hRule="exact" w:val="317"/>
        </w:trPr>
        <w:tc>
          <w:tcPr>
            <w:tcW w:w="10790" w:type="dxa"/>
            <w:gridSpan w:val="2"/>
            <w:tcBorders>
              <w:top w:val="single" w:sz="2" w:space="0" w:color="auto"/>
            </w:tcBorders>
            <w:shd w:val="clear" w:color="auto" w:fill="DAE9F7" w:themeFill="text2" w:themeFillTint="1A"/>
            <w:vAlign w:val="center"/>
          </w:tcPr>
          <w:p w14:paraId="1972035D" w14:textId="070CCD53" w:rsidR="00476853" w:rsidRPr="00476853" w:rsidRDefault="00476853" w:rsidP="00476853">
            <w:pPr>
              <w:pStyle w:val="ListParagraph"/>
              <w:numPr>
                <w:ilvl w:val="0"/>
                <w:numId w:val="1"/>
              </w:numPr>
              <w:ind w:left="340"/>
              <w:rPr>
                <w:rFonts w:ascii="Arial" w:hAnsi="Arial" w:cs="Arial"/>
                <w:b/>
                <w:bCs/>
                <w:sz w:val="20"/>
                <w:szCs w:val="20"/>
              </w:rPr>
            </w:pPr>
            <w:r>
              <w:rPr>
                <w:rFonts w:ascii="Arial" w:hAnsi="Arial" w:cs="Arial"/>
                <w:b/>
                <w:bCs/>
                <w:sz w:val="20"/>
                <w:szCs w:val="20"/>
              </w:rPr>
              <w:t>Additional / Updated Information Related to the Reported Incident</w:t>
            </w:r>
          </w:p>
        </w:tc>
      </w:tr>
      <w:tr w:rsidR="00476853" w14:paraId="5C7B19AA" w14:textId="77777777" w:rsidTr="00476853">
        <w:tc>
          <w:tcPr>
            <w:tcW w:w="10790" w:type="dxa"/>
            <w:gridSpan w:val="2"/>
          </w:tcPr>
          <w:p w14:paraId="4FADE01A" w14:textId="112FBF76" w:rsidR="00476853" w:rsidRPr="00476853" w:rsidRDefault="006908F0" w:rsidP="006908F0">
            <w:pPr>
              <w:spacing w:before="60" w:after="60"/>
              <w:rPr>
                <w:rFonts w:ascii="Arial" w:hAnsi="Arial" w:cs="Arial"/>
                <w:sz w:val="20"/>
                <w:szCs w:val="20"/>
              </w:rPr>
            </w:pPr>
            <w:r>
              <w:rPr>
                <w:rFonts w:ascii="Arial" w:hAnsi="Arial" w:cs="Arial"/>
                <w:sz w:val="20"/>
                <w:szCs w:val="20"/>
              </w:rPr>
              <w:t>Provide a brief description of any additional information and/or updates, if applicable.</w:t>
            </w:r>
          </w:p>
        </w:tc>
      </w:tr>
      <w:tr w:rsidR="00476853" w14:paraId="4E6EFC64" w14:textId="77777777" w:rsidTr="00473E41">
        <w:trPr>
          <w:trHeight w:val="1440"/>
        </w:trPr>
        <w:tc>
          <w:tcPr>
            <w:tcW w:w="10790" w:type="dxa"/>
            <w:gridSpan w:val="2"/>
          </w:tcPr>
          <w:p w14:paraId="11788B1C" w14:textId="696BAC65" w:rsidR="00476853" w:rsidRDefault="006908F0" w:rsidP="00390C8D">
            <w:pPr>
              <w:spacing w:before="60" w:after="60"/>
              <w:rPr>
                <w:rFonts w:ascii="Arial" w:hAnsi="Arial" w:cs="Arial"/>
                <w:sz w:val="20"/>
                <w:szCs w:val="20"/>
              </w:rPr>
            </w:pPr>
            <w:r>
              <w:rPr>
                <w:rFonts w:ascii="Arial" w:hAnsi="Arial" w:cs="Arial"/>
                <w:sz w:val="20"/>
                <w:szCs w:val="20"/>
              </w:rPr>
              <w:t>Describe any additional outcomes to the resident(s), identifying / describing any physical and mental harm.</w:t>
            </w:r>
          </w:p>
          <w:p w14:paraId="79946EE3" w14:textId="370F45D7"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1EF5DF5D" w14:textId="77777777" w:rsidTr="00473E41">
        <w:trPr>
          <w:trHeight w:val="1440"/>
        </w:trPr>
        <w:tc>
          <w:tcPr>
            <w:tcW w:w="10790" w:type="dxa"/>
            <w:gridSpan w:val="2"/>
          </w:tcPr>
          <w:p w14:paraId="50CB1D9E"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Whether the allegation was reported to the resident representative, and if so, date / time.</w:t>
            </w:r>
          </w:p>
          <w:p w14:paraId="12D560F9" w14:textId="24C58974"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21366CB4" w14:textId="77777777" w:rsidTr="00473E41">
        <w:trPr>
          <w:trHeight w:val="1440"/>
        </w:trPr>
        <w:tc>
          <w:tcPr>
            <w:tcW w:w="10790" w:type="dxa"/>
            <w:gridSpan w:val="2"/>
          </w:tcPr>
          <w:p w14:paraId="6B4A7A31"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Whether the allegation was reported to another agency (e.g., nurse aide registry or professional licensing boards if staff to resident abuse), and if so, which agency, date / time, and outcome if they conducted an investigation.</w:t>
            </w:r>
          </w:p>
          <w:p w14:paraId="0641B12B" w14:textId="5B2551C6" w:rsidR="006908F0" w:rsidRPr="00476853"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02655D7B" w14:textId="77777777" w:rsidTr="00476853">
        <w:trPr>
          <w:trHeight w:hRule="exact" w:val="317"/>
        </w:trPr>
        <w:tc>
          <w:tcPr>
            <w:tcW w:w="10790" w:type="dxa"/>
            <w:gridSpan w:val="2"/>
            <w:shd w:val="clear" w:color="auto" w:fill="DAE9F7" w:themeFill="text2" w:themeFillTint="1A"/>
            <w:vAlign w:val="center"/>
          </w:tcPr>
          <w:p w14:paraId="161A1A08" w14:textId="71CF652E" w:rsidR="006908F0" w:rsidRPr="00476853" w:rsidRDefault="006908F0" w:rsidP="006908F0">
            <w:pPr>
              <w:pStyle w:val="ListParagraph"/>
              <w:numPr>
                <w:ilvl w:val="0"/>
                <w:numId w:val="1"/>
              </w:numPr>
              <w:ind w:left="340"/>
              <w:rPr>
                <w:rFonts w:ascii="Arial" w:hAnsi="Arial" w:cs="Arial"/>
                <w:b/>
                <w:bCs/>
                <w:sz w:val="20"/>
                <w:szCs w:val="20"/>
              </w:rPr>
            </w:pPr>
            <w:r>
              <w:rPr>
                <w:rFonts w:ascii="Arial" w:hAnsi="Arial" w:cs="Arial"/>
                <w:b/>
                <w:bCs/>
                <w:sz w:val="20"/>
                <w:szCs w:val="20"/>
              </w:rPr>
              <w:t>Steps Taken to Investigate the Allegation</w:t>
            </w:r>
          </w:p>
        </w:tc>
      </w:tr>
      <w:tr w:rsidR="006908F0" w14:paraId="35A9CF60" w14:textId="77777777" w:rsidTr="00476853">
        <w:tc>
          <w:tcPr>
            <w:tcW w:w="10790" w:type="dxa"/>
            <w:gridSpan w:val="2"/>
          </w:tcPr>
          <w:p w14:paraId="3FF50411" w14:textId="492F4F73" w:rsidR="006908F0" w:rsidRPr="006908F0" w:rsidRDefault="006908F0" w:rsidP="006908F0">
            <w:pPr>
              <w:spacing w:before="60" w:after="60"/>
              <w:rPr>
                <w:rFonts w:ascii="Arial" w:hAnsi="Arial" w:cs="Arial"/>
                <w:sz w:val="20"/>
                <w:szCs w:val="20"/>
              </w:rPr>
            </w:pPr>
            <w:r w:rsidRPr="006908F0">
              <w:rPr>
                <w:rFonts w:ascii="Arial" w:hAnsi="Arial" w:cs="Arial"/>
                <w:sz w:val="20"/>
                <w:szCs w:val="20"/>
              </w:rPr>
              <w:t xml:space="preserve">Provide a </w:t>
            </w:r>
            <w:r w:rsidRPr="006908F0">
              <w:rPr>
                <w:rFonts w:ascii="Arial" w:hAnsi="Arial" w:cs="Arial"/>
                <w:sz w:val="20"/>
                <w:szCs w:val="20"/>
                <w:u w:val="single"/>
              </w:rPr>
              <w:t>detailed</w:t>
            </w:r>
            <w:r w:rsidRPr="006908F0">
              <w:rPr>
                <w:rFonts w:ascii="Arial" w:hAnsi="Arial" w:cs="Arial"/>
                <w:sz w:val="20"/>
                <w:szCs w:val="20"/>
              </w:rPr>
              <w:t xml:space="preserve"> summary of ALL steps taken to investigate allegation.</w:t>
            </w:r>
          </w:p>
        </w:tc>
      </w:tr>
      <w:tr w:rsidR="006908F0" w14:paraId="7012F18A" w14:textId="77777777" w:rsidTr="00473E41">
        <w:trPr>
          <w:trHeight w:val="1759"/>
        </w:trPr>
        <w:tc>
          <w:tcPr>
            <w:tcW w:w="10790" w:type="dxa"/>
            <w:gridSpan w:val="2"/>
          </w:tcPr>
          <w:p w14:paraId="0451DA5A"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Summary of interview(s) with the alleged victim and/or the victim’s responsible party, if applicable.  Indicate any visual cues from the resident of psychosocial distress and harm and the resident’s perspective on incurred psychological harm and distress. Summary of interview(s) with witness(es), what the individual observed or knowledge of the alleged incident or injury.</w:t>
            </w:r>
          </w:p>
          <w:p w14:paraId="4E856F7D" w14:textId="5568C1C1"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3BFF71B7" w14:textId="77777777" w:rsidTr="00473E41">
        <w:trPr>
          <w:trHeight w:val="1440"/>
        </w:trPr>
        <w:tc>
          <w:tcPr>
            <w:tcW w:w="10790" w:type="dxa"/>
            <w:gridSpan w:val="2"/>
          </w:tcPr>
          <w:p w14:paraId="1452D307"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Summary of interview(s) with the alleged perpetrator(s) (staff, resident, visitor, contractor, etc.).</w:t>
            </w:r>
          </w:p>
          <w:p w14:paraId="21C920E3" w14:textId="13BFA0A4"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75AAD07B" w14:textId="77777777" w:rsidTr="00473E41">
        <w:trPr>
          <w:trHeight w:val="1440"/>
        </w:trPr>
        <w:tc>
          <w:tcPr>
            <w:tcW w:w="10790" w:type="dxa"/>
            <w:gridSpan w:val="2"/>
          </w:tcPr>
          <w:p w14:paraId="0726B87C"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Summary of interview(s) with other residents who may have had contact with the alleged perpetrator.</w:t>
            </w:r>
          </w:p>
          <w:p w14:paraId="51BA5DBC" w14:textId="5AB855C2"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4EEE7863" w14:textId="77777777" w:rsidTr="00473E41">
        <w:trPr>
          <w:trHeight w:val="1440"/>
        </w:trPr>
        <w:tc>
          <w:tcPr>
            <w:tcW w:w="10790" w:type="dxa"/>
            <w:gridSpan w:val="2"/>
          </w:tcPr>
          <w:p w14:paraId="68F1FF96"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Summary of interview(s) with staff responsible for oversight and supervision of the location where the alleged victim resides.</w:t>
            </w:r>
          </w:p>
          <w:p w14:paraId="350D010F" w14:textId="6EC62EDF"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009620BA" w14:textId="77777777" w:rsidTr="00473E41">
        <w:trPr>
          <w:trHeight w:val="1440"/>
        </w:trPr>
        <w:tc>
          <w:tcPr>
            <w:tcW w:w="10790" w:type="dxa"/>
            <w:gridSpan w:val="2"/>
          </w:tcPr>
          <w:p w14:paraId="6B35192E"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lastRenderedPageBreak/>
              <w:t>Summary of interview(s) with staff responsible for oversight and supervision of the alleged perpetrator, if staff or a resident.</w:t>
            </w:r>
          </w:p>
          <w:p w14:paraId="1F4DA3EB" w14:textId="7847A50A"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2A7920E5" w14:textId="77777777" w:rsidTr="00473E41">
        <w:trPr>
          <w:trHeight w:val="2326"/>
        </w:trPr>
        <w:tc>
          <w:tcPr>
            <w:tcW w:w="10790" w:type="dxa"/>
            <w:gridSpan w:val="2"/>
          </w:tcPr>
          <w:p w14:paraId="318199AD"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Provide summary information from the investigation related to the incident from the resident’s clinical record, such as relevant portions of the RAI, the resident’s care plan, nurses’ notes, social services note, lab reports, x-ray reports, physician or other practitioner reports or reports from other disciplines that are related to the incident.  If a resident to resident altercation occurred, provide any relevant details that may have caused the alleged perpetrator’s behavior, such as habits, routines, medications, diagnosis, how long he/she may have lived at the building, or BIMS score.</w:t>
            </w:r>
          </w:p>
          <w:p w14:paraId="1A723572" w14:textId="02B65D99"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2070DD79" w14:textId="77777777" w:rsidTr="00473E41">
        <w:trPr>
          <w:trHeight w:val="1705"/>
        </w:trPr>
        <w:tc>
          <w:tcPr>
            <w:tcW w:w="10790" w:type="dxa"/>
            <w:gridSpan w:val="2"/>
          </w:tcPr>
          <w:p w14:paraId="2ECDB1BB" w14:textId="77777777" w:rsidR="006908F0" w:rsidRDefault="006908F0" w:rsidP="00390C8D">
            <w:pPr>
              <w:spacing w:before="60" w:after="60"/>
              <w:rPr>
                <w:rFonts w:ascii="Arial" w:hAnsi="Arial" w:cs="Arial"/>
                <w:sz w:val="20"/>
                <w:szCs w:val="20"/>
              </w:rPr>
            </w:pPr>
            <w:r w:rsidRPr="006908F0">
              <w:rPr>
                <w:rFonts w:ascii="Arial" w:hAnsi="Arial" w:cs="Arial"/>
                <w:sz w:val="20"/>
                <w:szCs w:val="20"/>
              </w:rPr>
              <w:t>If available within the five business day timeframe, provide summary information of other documents obtained, such as hospital / medical progress notes / orders and discharge summaries, law enforcement reports, and death reports as applicable.</w:t>
            </w:r>
          </w:p>
          <w:p w14:paraId="03EFC54D" w14:textId="69458188" w:rsidR="006908F0" w:rsidRPr="006908F0" w:rsidRDefault="006908F0"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359B5284" w14:textId="77777777" w:rsidTr="00476853">
        <w:trPr>
          <w:trHeight w:hRule="exact" w:val="317"/>
        </w:trPr>
        <w:tc>
          <w:tcPr>
            <w:tcW w:w="10790" w:type="dxa"/>
            <w:gridSpan w:val="2"/>
            <w:shd w:val="clear" w:color="auto" w:fill="DAE9F7" w:themeFill="text2" w:themeFillTint="1A"/>
            <w:vAlign w:val="center"/>
          </w:tcPr>
          <w:p w14:paraId="3C697ADD" w14:textId="7C003D3F" w:rsidR="006908F0" w:rsidRPr="00476853" w:rsidRDefault="006908F0" w:rsidP="006908F0">
            <w:pPr>
              <w:pStyle w:val="ListParagraph"/>
              <w:numPr>
                <w:ilvl w:val="0"/>
                <w:numId w:val="1"/>
              </w:numPr>
              <w:ind w:left="340"/>
              <w:rPr>
                <w:rFonts w:ascii="Arial" w:hAnsi="Arial" w:cs="Arial"/>
                <w:b/>
                <w:bCs/>
                <w:sz w:val="20"/>
                <w:szCs w:val="20"/>
              </w:rPr>
            </w:pPr>
            <w:r>
              <w:rPr>
                <w:rFonts w:ascii="Arial" w:hAnsi="Arial" w:cs="Arial"/>
                <w:b/>
                <w:bCs/>
                <w:sz w:val="20"/>
                <w:szCs w:val="20"/>
              </w:rPr>
              <w:t>Conclusion</w:t>
            </w:r>
          </w:p>
        </w:tc>
      </w:tr>
      <w:tr w:rsidR="006908F0" w14:paraId="01375565" w14:textId="77777777" w:rsidTr="00476853">
        <w:tc>
          <w:tcPr>
            <w:tcW w:w="10790" w:type="dxa"/>
            <w:gridSpan w:val="2"/>
          </w:tcPr>
          <w:p w14:paraId="76AA6025" w14:textId="6624F1AB" w:rsidR="006908F0" w:rsidRPr="00390C8D" w:rsidRDefault="00390C8D" w:rsidP="00390C8D">
            <w:pPr>
              <w:spacing w:before="60" w:after="60"/>
              <w:rPr>
                <w:rFonts w:ascii="Arial" w:hAnsi="Arial" w:cs="Arial"/>
                <w:sz w:val="20"/>
                <w:szCs w:val="20"/>
              </w:rPr>
            </w:pPr>
            <w:r w:rsidRPr="00390C8D">
              <w:rPr>
                <w:rFonts w:ascii="Arial" w:hAnsi="Arial" w:cs="Arial"/>
                <w:sz w:val="20"/>
                <w:szCs w:val="20"/>
              </w:rPr>
              <w:t>Provide a brief description of the conclusion of the investigation and indicate if findings were</w:t>
            </w:r>
            <w:r>
              <w:rPr>
                <w:rFonts w:ascii="Arial" w:hAnsi="Arial" w:cs="Arial"/>
                <w:sz w:val="20"/>
                <w:szCs w:val="20"/>
              </w:rPr>
              <w:t xml:space="preserve"> (</w:t>
            </w:r>
            <w:r w:rsidRPr="00390C8D">
              <w:rPr>
                <w:rFonts w:ascii="Arial" w:hAnsi="Arial" w:cs="Arial"/>
                <w:sz w:val="20"/>
                <w:szCs w:val="20"/>
              </w:rPr>
              <w:t>Note:  For incidents reported as injuries of unknown source, indicate if the injury resulted from abuse or neglect, based on evidence from the investigation</w:t>
            </w:r>
            <w:r>
              <w:rPr>
                <w:rFonts w:ascii="Arial" w:hAnsi="Arial" w:cs="Arial"/>
                <w:sz w:val="20"/>
                <w:szCs w:val="20"/>
              </w:rPr>
              <w:t>.):</w:t>
            </w:r>
          </w:p>
        </w:tc>
      </w:tr>
      <w:tr w:rsidR="006908F0" w14:paraId="5062F011" w14:textId="77777777" w:rsidTr="00473E41">
        <w:trPr>
          <w:trHeight w:val="1440"/>
        </w:trPr>
        <w:tc>
          <w:tcPr>
            <w:tcW w:w="10790" w:type="dxa"/>
            <w:gridSpan w:val="2"/>
          </w:tcPr>
          <w:p w14:paraId="7BA75CA2" w14:textId="069916F9" w:rsidR="00390C8D" w:rsidRPr="00390C8D" w:rsidRDefault="00390C8D" w:rsidP="00390C8D">
            <w:pPr>
              <w:spacing w:before="60" w:after="60"/>
              <w:rPr>
                <w:rFonts w:ascii="Arial" w:hAnsi="Arial" w:cs="Arial"/>
                <w:sz w:val="20"/>
                <w:szCs w:val="20"/>
              </w:rPr>
            </w:pPr>
            <w:r w:rsidRPr="00390C8D">
              <w:rPr>
                <w:rFonts w:ascii="Arial" w:hAnsi="Arial" w:cs="Arial"/>
                <w:b/>
                <w:bCs/>
                <w:sz w:val="20"/>
                <w:szCs w:val="20"/>
                <w:u w:val="single"/>
              </w:rPr>
              <w:t>Verified</w:t>
            </w:r>
            <w:r>
              <w:rPr>
                <w:rFonts w:ascii="Arial" w:hAnsi="Arial" w:cs="Arial"/>
                <w:b/>
                <w:bCs/>
                <w:sz w:val="20"/>
                <w:szCs w:val="20"/>
              </w:rPr>
              <w:t xml:space="preserve"> </w:t>
            </w:r>
            <w:r>
              <w:rPr>
                <w:rFonts w:ascii="Arial" w:hAnsi="Arial" w:cs="Arial"/>
                <w:sz w:val="20"/>
                <w:szCs w:val="20"/>
              </w:rPr>
              <w:t xml:space="preserve">- </w:t>
            </w:r>
            <w:r w:rsidRPr="00390C8D">
              <w:rPr>
                <w:rFonts w:ascii="Arial" w:hAnsi="Arial" w:cs="Arial"/>
                <w:sz w:val="20"/>
                <w:szCs w:val="20"/>
              </w:rPr>
              <w:t>The allegation was verified by evidence collected during the investigation.</w:t>
            </w:r>
            <w:r>
              <w:rPr>
                <w:rFonts w:ascii="Arial" w:hAnsi="Arial" w:cs="Arial"/>
                <w:sz w:val="20"/>
                <w:szCs w:val="20"/>
              </w:rPr>
              <w:t xml:space="preserve"> </w:t>
            </w:r>
            <w:r w:rsidRPr="00390C8D">
              <w:rPr>
                <w:rFonts w:ascii="Arial" w:hAnsi="Arial" w:cs="Arial"/>
                <w:sz w:val="20"/>
                <w:szCs w:val="20"/>
              </w:rPr>
              <w:t xml:space="preserve"> Indicate if the allegation was verified by evidence collected during the investigation.</w:t>
            </w:r>
          </w:p>
          <w:p w14:paraId="42D3BF69" w14:textId="215A19C5" w:rsidR="006908F0" w:rsidRPr="00390C8D" w:rsidRDefault="00390C8D"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745CA9F4" w14:textId="77777777" w:rsidTr="00473E41">
        <w:trPr>
          <w:trHeight w:val="1440"/>
        </w:trPr>
        <w:tc>
          <w:tcPr>
            <w:tcW w:w="10790" w:type="dxa"/>
            <w:gridSpan w:val="2"/>
          </w:tcPr>
          <w:p w14:paraId="311C8F9C" w14:textId="746C5A72" w:rsidR="00390C8D" w:rsidRPr="00390C8D" w:rsidRDefault="00390C8D" w:rsidP="00390C8D">
            <w:pPr>
              <w:spacing w:before="60" w:after="60"/>
              <w:rPr>
                <w:rFonts w:ascii="Arial" w:hAnsi="Arial" w:cs="Arial"/>
                <w:sz w:val="20"/>
                <w:szCs w:val="20"/>
              </w:rPr>
            </w:pPr>
            <w:r w:rsidRPr="00390C8D">
              <w:rPr>
                <w:rFonts w:ascii="Arial" w:hAnsi="Arial" w:cs="Arial"/>
                <w:b/>
                <w:bCs/>
                <w:sz w:val="20"/>
                <w:szCs w:val="20"/>
                <w:u w:val="single"/>
              </w:rPr>
              <w:t>Not Verified</w:t>
            </w:r>
            <w:r>
              <w:rPr>
                <w:rFonts w:ascii="Arial" w:hAnsi="Arial" w:cs="Arial"/>
                <w:b/>
                <w:bCs/>
                <w:sz w:val="20"/>
                <w:szCs w:val="20"/>
              </w:rPr>
              <w:t xml:space="preserve"> </w:t>
            </w:r>
            <w:r>
              <w:rPr>
                <w:rFonts w:ascii="Arial" w:hAnsi="Arial" w:cs="Arial"/>
                <w:sz w:val="20"/>
                <w:szCs w:val="20"/>
              </w:rPr>
              <w:t xml:space="preserve">- </w:t>
            </w:r>
            <w:r w:rsidRPr="00390C8D">
              <w:rPr>
                <w:rFonts w:ascii="Arial" w:hAnsi="Arial" w:cs="Arial"/>
                <w:sz w:val="20"/>
                <w:szCs w:val="20"/>
              </w:rPr>
              <w:t>The allegation was refuted by evidence collected during the investigation. Indicate and describe why the allegation was unable to be verified during the investigation.</w:t>
            </w:r>
          </w:p>
          <w:p w14:paraId="7EA0A812" w14:textId="1A07E26B" w:rsidR="006908F0" w:rsidRPr="00390C8D" w:rsidRDefault="00390C8D"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34A9AA7E" w14:textId="77777777" w:rsidTr="00473E41">
        <w:trPr>
          <w:trHeight w:val="1440"/>
        </w:trPr>
        <w:tc>
          <w:tcPr>
            <w:tcW w:w="10790" w:type="dxa"/>
            <w:gridSpan w:val="2"/>
          </w:tcPr>
          <w:p w14:paraId="7C93BFEF" w14:textId="77C9402F" w:rsidR="00390C8D" w:rsidRPr="00390C8D" w:rsidRDefault="00390C8D" w:rsidP="00390C8D">
            <w:pPr>
              <w:spacing w:before="60" w:after="60"/>
              <w:rPr>
                <w:rFonts w:ascii="Arial" w:hAnsi="Arial" w:cs="Arial"/>
                <w:sz w:val="20"/>
                <w:szCs w:val="20"/>
              </w:rPr>
            </w:pPr>
            <w:r w:rsidRPr="00390C8D">
              <w:rPr>
                <w:rFonts w:ascii="Arial" w:hAnsi="Arial" w:cs="Arial"/>
                <w:b/>
                <w:bCs/>
                <w:sz w:val="20"/>
                <w:szCs w:val="20"/>
                <w:u w:val="single"/>
              </w:rPr>
              <w:t>Inconclusive</w:t>
            </w:r>
            <w:r>
              <w:rPr>
                <w:rFonts w:ascii="Arial" w:hAnsi="Arial" w:cs="Arial"/>
                <w:b/>
                <w:bCs/>
                <w:sz w:val="20"/>
                <w:szCs w:val="20"/>
              </w:rPr>
              <w:t xml:space="preserve"> </w:t>
            </w:r>
            <w:r>
              <w:rPr>
                <w:rFonts w:ascii="Arial" w:hAnsi="Arial" w:cs="Arial"/>
                <w:sz w:val="20"/>
                <w:szCs w:val="20"/>
              </w:rPr>
              <w:t xml:space="preserve">- </w:t>
            </w:r>
            <w:r w:rsidRPr="00390C8D">
              <w:rPr>
                <w:rFonts w:ascii="Arial" w:hAnsi="Arial" w:cs="Arial"/>
                <w:sz w:val="20"/>
                <w:szCs w:val="20"/>
              </w:rPr>
              <w:t>The allegation could not be verified or refuted because there was insufficient information to determine whether or not the allegation had occurred. If this was identified as inconclusive, indicate and describe how this was determined.</w:t>
            </w:r>
          </w:p>
          <w:p w14:paraId="21F0F9BE" w14:textId="1C2E9B75" w:rsidR="006908F0" w:rsidRPr="00390C8D" w:rsidRDefault="00390C8D" w:rsidP="00390C8D">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54CE63BD" w14:textId="77777777" w:rsidTr="00476853">
        <w:trPr>
          <w:trHeight w:hRule="exact" w:val="317"/>
        </w:trPr>
        <w:tc>
          <w:tcPr>
            <w:tcW w:w="10790" w:type="dxa"/>
            <w:gridSpan w:val="2"/>
            <w:shd w:val="clear" w:color="auto" w:fill="DAE9F7" w:themeFill="text2" w:themeFillTint="1A"/>
            <w:vAlign w:val="center"/>
          </w:tcPr>
          <w:p w14:paraId="303AA4BB" w14:textId="1B6CB852" w:rsidR="006908F0" w:rsidRPr="00476853" w:rsidRDefault="006908F0" w:rsidP="006908F0">
            <w:pPr>
              <w:pStyle w:val="ListParagraph"/>
              <w:numPr>
                <w:ilvl w:val="0"/>
                <w:numId w:val="1"/>
              </w:numPr>
              <w:ind w:left="340"/>
              <w:rPr>
                <w:rFonts w:ascii="Arial" w:hAnsi="Arial" w:cs="Arial"/>
                <w:b/>
                <w:bCs/>
                <w:sz w:val="20"/>
                <w:szCs w:val="20"/>
              </w:rPr>
            </w:pPr>
            <w:r>
              <w:rPr>
                <w:rFonts w:ascii="Arial" w:hAnsi="Arial" w:cs="Arial"/>
                <w:b/>
                <w:bCs/>
                <w:sz w:val="20"/>
                <w:szCs w:val="20"/>
              </w:rPr>
              <w:t>Corrective Action(s) Taken</w:t>
            </w:r>
          </w:p>
        </w:tc>
      </w:tr>
      <w:tr w:rsidR="006908F0" w14:paraId="1AC17D42" w14:textId="77777777" w:rsidTr="00476853">
        <w:tc>
          <w:tcPr>
            <w:tcW w:w="10790" w:type="dxa"/>
            <w:gridSpan w:val="2"/>
          </w:tcPr>
          <w:p w14:paraId="6BFE6DA6" w14:textId="2817E51B" w:rsidR="006908F0" w:rsidRPr="00390C8D" w:rsidRDefault="00390C8D" w:rsidP="00390C8D">
            <w:pPr>
              <w:spacing w:before="60" w:after="60"/>
              <w:rPr>
                <w:rFonts w:asciiTheme="minorBidi" w:hAnsiTheme="minorBidi"/>
                <w:sz w:val="20"/>
                <w:szCs w:val="20"/>
              </w:rPr>
            </w:pPr>
            <w:r w:rsidRPr="00390C8D">
              <w:rPr>
                <w:rFonts w:asciiTheme="minorBidi" w:hAnsiTheme="minorBidi"/>
                <w:sz w:val="20"/>
                <w:szCs w:val="20"/>
              </w:rPr>
              <w:t>Provide in detail a summary of all corrective action(s) taken.</w:t>
            </w:r>
          </w:p>
        </w:tc>
      </w:tr>
      <w:tr w:rsidR="006908F0" w14:paraId="6A337C59" w14:textId="77777777" w:rsidTr="00473E41">
        <w:trPr>
          <w:trHeight w:val="1440"/>
        </w:trPr>
        <w:tc>
          <w:tcPr>
            <w:tcW w:w="10790" w:type="dxa"/>
            <w:gridSpan w:val="2"/>
          </w:tcPr>
          <w:p w14:paraId="4E6EC093" w14:textId="77777777" w:rsidR="00390C8D" w:rsidRPr="00390C8D" w:rsidRDefault="00390C8D" w:rsidP="00390C8D">
            <w:pPr>
              <w:spacing w:before="60" w:after="60"/>
              <w:rPr>
                <w:rFonts w:asciiTheme="minorBidi" w:hAnsiTheme="minorBidi"/>
                <w:sz w:val="20"/>
                <w:szCs w:val="20"/>
              </w:rPr>
            </w:pPr>
            <w:r w:rsidRPr="00390C8D">
              <w:rPr>
                <w:rFonts w:asciiTheme="minorBidi" w:hAnsiTheme="minorBidi"/>
                <w:sz w:val="20"/>
                <w:szCs w:val="20"/>
              </w:rPr>
              <w:t>Describe any action(s) taken as a result of the investigation or allegation.</w:t>
            </w:r>
          </w:p>
          <w:p w14:paraId="0BEEFB83" w14:textId="23AE060D" w:rsidR="006908F0" w:rsidRPr="00390C8D" w:rsidRDefault="00390C8D" w:rsidP="00390C8D">
            <w:pPr>
              <w:spacing w:before="60" w:after="60"/>
              <w:rPr>
                <w:rFonts w:asciiTheme="minorBidi" w:hAnsiTheme="minorBidi"/>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4022307C" w14:textId="77777777" w:rsidTr="00473E41">
        <w:trPr>
          <w:trHeight w:val="1440"/>
        </w:trPr>
        <w:tc>
          <w:tcPr>
            <w:tcW w:w="10790" w:type="dxa"/>
            <w:gridSpan w:val="2"/>
          </w:tcPr>
          <w:p w14:paraId="47CAE3E0" w14:textId="77777777" w:rsidR="00390C8D" w:rsidRPr="00390C8D" w:rsidRDefault="00390C8D" w:rsidP="00390C8D">
            <w:pPr>
              <w:spacing w:before="60" w:after="60"/>
              <w:rPr>
                <w:rFonts w:asciiTheme="minorBidi" w:hAnsiTheme="minorBidi"/>
                <w:sz w:val="20"/>
                <w:szCs w:val="20"/>
              </w:rPr>
            </w:pPr>
            <w:r w:rsidRPr="00390C8D">
              <w:rPr>
                <w:rFonts w:asciiTheme="minorBidi" w:hAnsiTheme="minorBidi"/>
                <w:sz w:val="20"/>
                <w:szCs w:val="20"/>
              </w:rPr>
              <w:lastRenderedPageBreak/>
              <w:t>Describe the plan for oversight of implementation of corrective action, if the allegation is verified.</w:t>
            </w:r>
          </w:p>
          <w:p w14:paraId="54363F2B" w14:textId="1696BD9F" w:rsidR="006908F0" w:rsidRPr="00390C8D" w:rsidRDefault="00390C8D" w:rsidP="00390C8D">
            <w:pPr>
              <w:spacing w:before="60" w:after="60"/>
              <w:rPr>
                <w:rFonts w:asciiTheme="minorBidi" w:hAnsiTheme="minorBidi"/>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7772C960" w14:textId="77777777" w:rsidTr="00473E41">
        <w:trPr>
          <w:trHeight w:val="1440"/>
        </w:trPr>
        <w:tc>
          <w:tcPr>
            <w:tcW w:w="10790" w:type="dxa"/>
            <w:gridSpan w:val="2"/>
          </w:tcPr>
          <w:p w14:paraId="44C1ACA6" w14:textId="77777777" w:rsidR="00390C8D" w:rsidRPr="00390C8D" w:rsidRDefault="00390C8D" w:rsidP="00390C8D">
            <w:pPr>
              <w:spacing w:before="60" w:after="60"/>
              <w:rPr>
                <w:rFonts w:asciiTheme="minorBidi" w:hAnsiTheme="minorBidi"/>
                <w:sz w:val="20"/>
                <w:szCs w:val="20"/>
              </w:rPr>
            </w:pPr>
            <w:r w:rsidRPr="00390C8D">
              <w:rPr>
                <w:rFonts w:asciiTheme="minorBidi" w:hAnsiTheme="minorBidi"/>
                <w:sz w:val="20"/>
                <w:szCs w:val="20"/>
              </w:rPr>
              <w:t>As a result of a verified finding of abuse, such as physical, sexual or mental abuse, identify counseling or other interventions planned and implemented to assist the resident.</w:t>
            </w:r>
          </w:p>
          <w:p w14:paraId="066F5093" w14:textId="6DB57568" w:rsidR="006908F0" w:rsidRPr="00390C8D" w:rsidRDefault="00390C8D" w:rsidP="00390C8D">
            <w:pPr>
              <w:spacing w:before="60" w:after="60"/>
              <w:rPr>
                <w:rFonts w:asciiTheme="minorBidi" w:hAnsiTheme="minorBidi"/>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041CAEE0" w14:textId="77777777" w:rsidTr="00473E41">
        <w:trPr>
          <w:trHeight w:val="2160"/>
        </w:trPr>
        <w:tc>
          <w:tcPr>
            <w:tcW w:w="10790" w:type="dxa"/>
            <w:gridSpan w:val="2"/>
          </w:tcPr>
          <w:p w14:paraId="66F90B14" w14:textId="77777777" w:rsidR="00390C8D" w:rsidRPr="00390C8D" w:rsidRDefault="00390C8D" w:rsidP="00390C8D">
            <w:pPr>
              <w:spacing w:before="60" w:after="60"/>
              <w:rPr>
                <w:rFonts w:asciiTheme="minorBidi" w:hAnsiTheme="minorBidi"/>
                <w:sz w:val="20"/>
                <w:szCs w:val="20"/>
              </w:rPr>
            </w:pPr>
            <w:r w:rsidRPr="00390C8D">
              <w:rPr>
                <w:rFonts w:asciiTheme="minorBidi" w:hAnsiTheme="minorBidi"/>
                <w:sz w:val="20"/>
                <w:szCs w:val="20"/>
              </w:rPr>
              <w:t>If systemic actions (e.g., changes to facility staffing patterns, changes in facility policies, training) were identified that require correction, identify the steps that have been taken to address the systems.</w:t>
            </w:r>
          </w:p>
          <w:p w14:paraId="09A46E00" w14:textId="14C99E8C" w:rsidR="006908F0" w:rsidRPr="00390C8D" w:rsidRDefault="00390C8D" w:rsidP="00390C8D">
            <w:pPr>
              <w:spacing w:before="60" w:after="60"/>
              <w:rPr>
                <w:rFonts w:asciiTheme="minorBidi" w:hAnsiTheme="minorBidi"/>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114877CB" w14:textId="77777777" w:rsidTr="00473E41">
        <w:trPr>
          <w:trHeight w:val="2160"/>
        </w:trPr>
        <w:tc>
          <w:tcPr>
            <w:tcW w:w="10790" w:type="dxa"/>
            <w:gridSpan w:val="2"/>
          </w:tcPr>
          <w:p w14:paraId="6A774AB5" w14:textId="77777777" w:rsidR="00390C8D" w:rsidRPr="00390C8D" w:rsidRDefault="00390C8D" w:rsidP="00390C8D">
            <w:pPr>
              <w:spacing w:before="60" w:after="60"/>
              <w:rPr>
                <w:rFonts w:asciiTheme="minorBidi" w:hAnsiTheme="minorBidi"/>
                <w:sz w:val="20"/>
                <w:szCs w:val="20"/>
              </w:rPr>
            </w:pPr>
            <w:r w:rsidRPr="00390C8D">
              <w:rPr>
                <w:rFonts w:asciiTheme="minorBidi" w:hAnsiTheme="minorBidi"/>
                <w:sz w:val="20"/>
                <w:szCs w:val="20"/>
              </w:rPr>
              <w:t>If the allegation was reported to law enforcement or another state agency, where applicable and if available, what is the status or provide conclusions of their investigation.</w:t>
            </w:r>
          </w:p>
          <w:p w14:paraId="5B6D75AE" w14:textId="03F79A99" w:rsidR="006908F0" w:rsidRPr="00390C8D" w:rsidRDefault="00390C8D" w:rsidP="00390C8D">
            <w:pPr>
              <w:spacing w:before="60" w:after="60"/>
              <w:rPr>
                <w:rFonts w:asciiTheme="minorBidi" w:hAnsiTheme="minorBidi"/>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3DA27B3A" w14:textId="77777777" w:rsidTr="00476853">
        <w:trPr>
          <w:trHeight w:hRule="exact" w:val="317"/>
        </w:trPr>
        <w:tc>
          <w:tcPr>
            <w:tcW w:w="10790" w:type="dxa"/>
            <w:gridSpan w:val="2"/>
            <w:shd w:val="clear" w:color="auto" w:fill="DAE9F7" w:themeFill="text2" w:themeFillTint="1A"/>
            <w:vAlign w:val="center"/>
          </w:tcPr>
          <w:p w14:paraId="34E7D9FC" w14:textId="59853284" w:rsidR="006908F0" w:rsidRPr="00476853" w:rsidRDefault="006908F0" w:rsidP="006908F0">
            <w:pPr>
              <w:pStyle w:val="ListParagraph"/>
              <w:numPr>
                <w:ilvl w:val="0"/>
                <w:numId w:val="1"/>
              </w:numPr>
              <w:ind w:left="340"/>
              <w:rPr>
                <w:rFonts w:ascii="Arial" w:hAnsi="Arial" w:cs="Arial"/>
                <w:b/>
                <w:bCs/>
                <w:sz w:val="20"/>
                <w:szCs w:val="20"/>
              </w:rPr>
            </w:pPr>
            <w:r>
              <w:rPr>
                <w:rFonts w:ascii="Arial" w:hAnsi="Arial" w:cs="Arial"/>
                <w:b/>
                <w:bCs/>
                <w:sz w:val="20"/>
                <w:szCs w:val="20"/>
              </w:rPr>
              <w:t>Facility Investigator</w:t>
            </w:r>
          </w:p>
        </w:tc>
      </w:tr>
      <w:tr w:rsidR="006908F0" w14:paraId="3D6753DE" w14:textId="77777777" w:rsidTr="00476853">
        <w:tc>
          <w:tcPr>
            <w:tcW w:w="10790" w:type="dxa"/>
            <w:gridSpan w:val="2"/>
          </w:tcPr>
          <w:p w14:paraId="24286996" w14:textId="132AD8DE" w:rsidR="006908F0" w:rsidRPr="00473E41" w:rsidRDefault="00473E41" w:rsidP="00473E41">
            <w:pPr>
              <w:spacing w:before="60" w:after="60"/>
              <w:rPr>
                <w:rFonts w:ascii="Arial" w:hAnsi="Arial" w:cs="Arial"/>
                <w:sz w:val="20"/>
                <w:szCs w:val="20"/>
              </w:rPr>
            </w:pPr>
            <w:r w:rsidRPr="00473E41">
              <w:rPr>
                <w:rFonts w:ascii="Arial" w:hAnsi="Arial" w:cs="Arial"/>
                <w:sz w:val="20"/>
                <w:szCs w:val="20"/>
              </w:rPr>
              <w:t xml:space="preserve">Provide the name of the facility individual who had the </w:t>
            </w:r>
            <w:r w:rsidRPr="00473E41">
              <w:rPr>
                <w:rFonts w:ascii="Arial" w:hAnsi="Arial" w:cs="Arial"/>
                <w:sz w:val="20"/>
                <w:szCs w:val="20"/>
                <w:u w:val="single"/>
              </w:rPr>
              <w:t>primary responsibility</w:t>
            </w:r>
            <w:r w:rsidRPr="00473E41">
              <w:rPr>
                <w:rFonts w:ascii="Arial" w:hAnsi="Arial" w:cs="Arial"/>
                <w:sz w:val="20"/>
                <w:szCs w:val="20"/>
              </w:rPr>
              <w:t xml:space="preserve"> for conducting the investigation.</w:t>
            </w:r>
          </w:p>
        </w:tc>
      </w:tr>
      <w:tr w:rsidR="006908F0" w14:paraId="79E130C1" w14:textId="77777777" w:rsidTr="00473E41">
        <w:trPr>
          <w:trHeight w:val="1273"/>
        </w:trPr>
        <w:tc>
          <w:tcPr>
            <w:tcW w:w="10790" w:type="dxa"/>
            <w:gridSpan w:val="2"/>
          </w:tcPr>
          <w:p w14:paraId="26063266" w14:textId="77777777" w:rsidR="00473E41" w:rsidRPr="00473E41" w:rsidRDefault="00473E41" w:rsidP="00473E41">
            <w:pPr>
              <w:spacing w:before="60" w:after="60"/>
              <w:rPr>
                <w:rFonts w:ascii="Arial" w:hAnsi="Arial" w:cs="Arial"/>
                <w:sz w:val="20"/>
                <w:szCs w:val="20"/>
              </w:rPr>
            </w:pPr>
            <w:r w:rsidRPr="00473E41">
              <w:rPr>
                <w:rFonts w:ascii="Arial" w:hAnsi="Arial" w:cs="Arial"/>
                <w:sz w:val="20"/>
                <w:szCs w:val="20"/>
              </w:rPr>
              <w:t>Name of person(s) investigating allegation:</w:t>
            </w:r>
          </w:p>
          <w:p w14:paraId="4216A5BE" w14:textId="1336BEA6" w:rsidR="006908F0" w:rsidRPr="00473E41" w:rsidRDefault="00473E41" w:rsidP="00473E41">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3B951A7B" w14:textId="77777777" w:rsidTr="00476853">
        <w:trPr>
          <w:trHeight w:hRule="exact" w:val="317"/>
        </w:trPr>
        <w:tc>
          <w:tcPr>
            <w:tcW w:w="10790" w:type="dxa"/>
            <w:gridSpan w:val="2"/>
            <w:shd w:val="clear" w:color="auto" w:fill="DAE9F7" w:themeFill="text2" w:themeFillTint="1A"/>
            <w:vAlign w:val="center"/>
          </w:tcPr>
          <w:p w14:paraId="65EFCCEA" w14:textId="1DC0CB67" w:rsidR="006908F0" w:rsidRPr="00476853" w:rsidRDefault="006908F0" w:rsidP="006908F0">
            <w:pPr>
              <w:pStyle w:val="ListParagraph"/>
              <w:numPr>
                <w:ilvl w:val="0"/>
                <w:numId w:val="1"/>
              </w:numPr>
              <w:ind w:left="340"/>
              <w:rPr>
                <w:rFonts w:ascii="Arial" w:hAnsi="Arial" w:cs="Arial"/>
                <w:b/>
                <w:bCs/>
                <w:sz w:val="20"/>
                <w:szCs w:val="20"/>
              </w:rPr>
            </w:pPr>
            <w:r>
              <w:rPr>
                <w:rFonts w:ascii="Arial" w:hAnsi="Arial" w:cs="Arial"/>
                <w:b/>
                <w:bCs/>
                <w:sz w:val="20"/>
                <w:szCs w:val="20"/>
              </w:rPr>
              <w:t>Submitted by:</w:t>
            </w:r>
          </w:p>
        </w:tc>
      </w:tr>
      <w:tr w:rsidR="006908F0" w14:paraId="1EB95084" w14:textId="77777777" w:rsidTr="00476853">
        <w:trPr>
          <w:trHeight w:val="720"/>
        </w:trPr>
        <w:tc>
          <w:tcPr>
            <w:tcW w:w="10790" w:type="dxa"/>
            <w:gridSpan w:val="2"/>
          </w:tcPr>
          <w:p w14:paraId="764294D7" w14:textId="77777777" w:rsidR="006908F0" w:rsidRDefault="006908F0" w:rsidP="006908F0">
            <w:pPr>
              <w:rPr>
                <w:rFonts w:ascii="Arial" w:hAnsi="Arial" w:cs="Arial"/>
                <w:sz w:val="20"/>
                <w:szCs w:val="20"/>
              </w:rPr>
            </w:pPr>
            <w:r>
              <w:rPr>
                <w:rFonts w:ascii="Arial" w:hAnsi="Arial" w:cs="Arial"/>
                <w:sz w:val="20"/>
                <w:szCs w:val="20"/>
              </w:rPr>
              <w:t>Name / Title of person submitting report</w:t>
            </w:r>
          </w:p>
          <w:p w14:paraId="7354FEA1" w14:textId="4CE48AD6" w:rsidR="006908F0" w:rsidRDefault="006908F0" w:rsidP="006908F0">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r w:rsidR="006908F0" w14:paraId="55F332EE" w14:textId="77777777" w:rsidTr="00476853">
        <w:trPr>
          <w:trHeight w:val="720"/>
        </w:trPr>
        <w:tc>
          <w:tcPr>
            <w:tcW w:w="10790" w:type="dxa"/>
            <w:gridSpan w:val="2"/>
          </w:tcPr>
          <w:p w14:paraId="46528C54" w14:textId="77777777" w:rsidR="006908F0" w:rsidRDefault="006908F0" w:rsidP="006908F0">
            <w:pPr>
              <w:rPr>
                <w:rFonts w:ascii="Arial" w:hAnsi="Arial" w:cs="Arial"/>
                <w:sz w:val="20"/>
                <w:szCs w:val="20"/>
              </w:rPr>
            </w:pPr>
            <w:r>
              <w:rPr>
                <w:rFonts w:ascii="Arial" w:hAnsi="Arial" w:cs="Arial"/>
                <w:sz w:val="20"/>
                <w:szCs w:val="20"/>
              </w:rPr>
              <w:t>Date and time the report was submitted:</w:t>
            </w:r>
          </w:p>
          <w:p w14:paraId="67DE4B14" w14:textId="2B228D05" w:rsidR="006908F0" w:rsidRDefault="006908F0" w:rsidP="006908F0">
            <w:pPr>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 xml:space="preserve">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15A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A15A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w:t>
            </w:r>
          </w:p>
        </w:tc>
      </w:tr>
      <w:tr w:rsidR="006908F0" w14:paraId="2DBAF4CB" w14:textId="77777777" w:rsidTr="00476853">
        <w:trPr>
          <w:trHeight w:val="720"/>
        </w:trPr>
        <w:tc>
          <w:tcPr>
            <w:tcW w:w="10790" w:type="dxa"/>
            <w:gridSpan w:val="2"/>
          </w:tcPr>
          <w:p w14:paraId="6DF5A72E" w14:textId="77777777" w:rsidR="006908F0" w:rsidRDefault="006908F0" w:rsidP="006908F0">
            <w:pPr>
              <w:rPr>
                <w:rFonts w:ascii="Arial" w:hAnsi="Arial" w:cs="Arial"/>
                <w:sz w:val="20"/>
                <w:szCs w:val="20"/>
              </w:rPr>
            </w:pPr>
            <w:r>
              <w:rPr>
                <w:rFonts w:ascii="Arial" w:hAnsi="Arial" w:cs="Arial"/>
                <w:sz w:val="20"/>
                <w:szCs w:val="20"/>
              </w:rPr>
              <w:t>Contact number and email add of person submitting report</w:t>
            </w:r>
          </w:p>
          <w:p w14:paraId="041B7DEF" w14:textId="5736B4DC" w:rsidR="006908F0" w:rsidRDefault="006908F0" w:rsidP="006908F0">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00A15A6E">
              <w:rPr>
                <w:rFonts w:asciiTheme="majorBidi" w:hAnsiTheme="majorBidi" w:cstheme="majorBidi"/>
                <w:b/>
                <w:bCs/>
                <w:noProof/>
              </w:rPr>
              <w:t> </w:t>
            </w:r>
            <w:r w:rsidRPr="007536D6">
              <w:rPr>
                <w:rFonts w:asciiTheme="majorBidi" w:hAnsiTheme="majorBidi" w:cstheme="majorBidi"/>
                <w:b/>
                <w:bCs/>
              </w:rPr>
              <w:fldChar w:fldCharType="end"/>
            </w:r>
          </w:p>
        </w:tc>
      </w:tr>
    </w:tbl>
    <w:p w14:paraId="530A9200" w14:textId="77777777" w:rsidR="00D571FB" w:rsidRPr="00476853" w:rsidRDefault="00D571FB" w:rsidP="00476853">
      <w:pPr>
        <w:spacing w:after="0"/>
        <w:rPr>
          <w:rFonts w:asciiTheme="minorBidi" w:hAnsiTheme="minorBidi"/>
          <w:sz w:val="20"/>
          <w:szCs w:val="20"/>
        </w:rPr>
      </w:pPr>
    </w:p>
    <w:sectPr w:rsidR="00D571FB" w:rsidRPr="00476853" w:rsidSect="0047685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935E" w14:textId="77777777" w:rsidR="00390C8D" w:rsidRDefault="00390C8D" w:rsidP="00390C8D">
      <w:pPr>
        <w:spacing w:after="0" w:line="240" w:lineRule="auto"/>
      </w:pPr>
      <w:r>
        <w:separator/>
      </w:r>
    </w:p>
  </w:endnote>
  <w:endnote w:type="continuationSeparator" w:id="0">
    <w:p w14:paraId="5BD258F9" w14:textId="77777777" w:rsidR="00390C8D" w:rsidRDefault="00390C8D" w:rsidP="0039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D9B6" w14:textId="729F3B44" w:rsidR="00390C8D" w:rsidRPr="00903ED5" w:rsidRDefault="00390C8D" w:rsidP="00390C8D">
    <w:pPr>
      <w:pStyle w:val="Footer"/>
      <w:tabs>
        <w:tab w:val="clear" w:pos="4680"/>
        <w:tab w:val="clear" w:pos="9360"/>
        <w:tab w:val="right" w:pos="10800"/>
      </w:tabs>
      <w:rPr>
        <w:rFonts w:ascii="Arial" w:hAnsi="Arial" w:cs="Arial"/>
        <w:sz w:val="20"/>
        <w:szCs w:val="20"/>
      </w:rPr>
    </w:pPr>
    <w:r w:rsidRPr="00903ED5">
      <w:rPr>
        <w:rFonts w:ascii="Arial" w:hAnsi="Arial" w:cs="Arial"/>
        <w:sz w:val="20"/>
        <w:szCs w:val="20"/>
      </w:rPr>
      <w:t xml:space="preserve">Exhibit </w:t>
    </w:r>
    <w:r>
      <w:rPr>
        <w:rFonts w:ascii="Arial" w:hAnsi="Arial" w:cs="Arial"/>
        <w:sz w:val="20"/>
        <w:szCs w:val="20"/>
      </w:rPr>
      <w:t xml:space="preserve">359 </w:t>
    </w:r>
    <w:r w:rsidRPr="00390C8D">
      <w:rPr>
        <w:rFonts w:ascii="Arial" w:hAnsi="Arial" w:cs="Arial"/>
        <w:sz w:val="20"/>
        <w:szCs w:val="20"/>
      </w:rPr>
      <w:t>Follow-Up Investigation Report</w:t>
    </w:r>
    <w:r w:rsidRPr="00390C8D">
      <w:rPr>
        <w:rFonts w:ascii="Arial" w:hAnsi="Arial" w:cs="Arial"/>
        <w:sz w:val="20"/>
        <w:szCs w:val="20"/>
      </w:rPr>
      <w:tab/>
    </w:r>
    <w:sdt>
      <w:sdtPr>
        <w:rPr>
          <w:rFonts w:ascii="Arial" w:hAnsi="Arial" w:cs="Arial"/>
          <w:sz w:val="20"/>
          <w:szCs w:val="20"/>
        </w:rPr>
        <w:id w:val="143169244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903ED5">
              <w:rPr>
                <w:rFonts w:ascii="Arial" w:hAnsi="Arial" w:cs="Arial"/>
                <w:sz w:val="20"/>
                <w:szCs w:val="20"/>
              </w:rPr>
              <w:t xml:space="preserve">Page </w:t>
            </w:r>
            <w:r w:rsidRPr="00903ED5">
              <w:rPr>
                <w:rFonts w:ascii="Arial" w:hAnsi="Arial" w:cs="Arial"/>
                <w:sz w:val="20"/>
                <w:szCs w:val="20"/>
              </w:rPr>
              <w:fldChar w:fldCharType="begin"/>
            </w:r>
            <w:r w:rsidRPr="00903ED5">
              <w:rPr>
                <w:rFonts w:ascii="Arial" w:hAnsi="Arial" w:cs="Arial"/>
                <w:sz w:val="20"/>
                <w:szCs w:val="20"/>
              </w:rPr>
              <w:instrText xml:space="preserve"> PAGE </w:instrText>
            </w:r>
            <w:r w:rsidRPr="00903ED5">
              <w:rPr>
                <w:rFonts w:ascii="Arial" w:hAnsi="Arial" w:cs="Arial"/>
                <w:sz w:val="20"/>
                <w:szCs w:val="20"/>
              </w:rPr>
              <w:fldChar w:fldCharType="separate"/>
            </w:r>
            <w:r>
              <w:rPr>
                <w:rFonts w:ascii="Arial" w:hAnsi="Arial" w:cs="Arial"/>
                <w:sz w:val="20"/>
                <w:szCs w:val="20"/>
              </w:rPr>
              <w:t>1</w:t>
            </w:r>
            <w:r w:rsidRPr="00903ED5">
              <w:rPr>
                <w:rFonts w:ascii="Arial" w:hAnsi="Arial" w:cs="Arial"/>
                <w:sz w:val="20"/>
                <w:szCs w:val="20"/>
              </w:rPr>
              <w:fldChar w:fldCharType="end"/>
            </w:r>
            <w:r w:rsidRPr="00903ED5">
              <w:rPr>
                <w:rFonts w:ascii="Arial" w:hAnsi="Arial" w:cs="Arial"/>
                <w:sz w:val="20"/>
                <w:szCs w:val="20"/>
              </w:rPr>
              <w:t xml:space="preserve"> of </w:t>
            </w:r>
            <w:r w:rsidRPr="00903ED5">
              <w:rPr>
                <w:rFonts w:ascii="Arial" w:hAnsi="Arial" w:cs="Arial"/>
                <w:sz w:val="20"/>
                <w:szCs w:val="20"/>
              </w:rPr>
              <w:fldChar w:fldCharType="begin"/>
            </w:r>
            <w:r w:rsidRPr="00903ED5">
              <w:rPr>
                <w:rFonts w:ascii="Arial" w:hAnsi="Arial" w:cs="Arial"/>
                <w:sz w:val="20"/>
                <w:szCs w:val="20"/>
              </w:rPr>
              <w:instrText xml:space="preserve"> NUMPAGES  </w:instrText>
            </w:r>
            <w:r w:rsidRPr="00903ED5">
              <w:rPr>
                <w:rFonts w:ascii="Arial" w:hAnsi="Arial" w:cs="Arial"/>
                <w:sz w:val="20"/>
                <w:szCs w:val="20"/>
              </w:rPr>
              <w:fldChar w:fldCharType="separate"/>
            </w:r>
            <w:r>
              <w:rPr>
                <w:rFonts w:ascii="Arial" w:hAnsi="Arial" w:cs="Arial"/>
                <w:sz w:val="20"/>
                <w:szCs w:val="20"/>
              </w:rPr>
              <w:t>6</w:t>
            </w:r>
            <w:r w:rsidRPr="00903ED5">
              <w:rPr>
                <w:rFonts w:ascii="Arial" w:hAnsi="Arial" w:cs="Arial"/>
                <w:sz w:val="20"/>
                <w:szCs w:val="20"/>
              </w:rPr>
              <w:fldChar w:fldCharType="end"/>
            </w:r>
          </w:sdtContent>
        </w:sdt>
      </w:sdtContent>
    </w:sdt>
  </w:p>
  <w:p w14:paraId="7AED0417" w14:textId="6F88F113" w:rsidR="00390C8D" w:rsidRPr="00390C8D" w:rsidRDefault="00390C8D" w:rsidP="00F24D14">
    <w:pPr>
      <w:pStyle w:val="Footer"/>
      <w:tabs>
        <w:tab w:val="clear" w:pos="4680"/>
        <w:tab w:val="clear" w:pos="9360"/>
        <w:tab w:val="right" w:pos="10800"/>
      </w:tabs>
      <w:rPr>
        <w:rFonts w:ascii="Arial" w:hAnsi="Arial" w:cs="Arial"/>
        <w:sz w:val="20"/>
        <w:szCs w:val="20"/>
      </w:rPr>
    </w:pPr>
    <w:r w:rsidRPr="00903ED5">
      <w:rPr>
        <w:rFonts w:ascii="Arial" w:hAnsi="Arial" w:cs="Arial"/>
        <w:sz w:val="20"/>
        <w:szCs w:val="20"/>
      </w:rPr>
      <w:t>DSHS 27-</w:t>
    </w:r>
    <w:r w:rsidR="00F24D14">
      <w:rPr>
        <w:rFonts w:ascii="Arial" w:hAnsi="Arial" w:cs="Arial"/>
        <w:sz w:val="20"/>
        <w:szCs w:val="20"/>
      </w:rPr>
      <w:t>257</w:t>
    </w:r>
    <w:r w:rsidRPr="00903ED5">
      <w:rPr>
        <w:rFonts w:ascii="Arial" w:hAnsi="Arial" w:cs="Arial"/>
        <w:sz w:val="20"/>
        <w:szCs w:val="20"/>
      </w:rPr>
      <w:t xml:space="preserve"> (03/2025)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8A37D" w14:textId="77777777" w:rsidR="00390C8D" w:rsidRDefault="00390C8D" w:rsidP="00390C8D">
      <w:pPr>
        <w:spacing w:after="0" w:line="240" w:lineRule="auto"/>
      </w:pPr>
      <w:r>
        <w:separator/>
      </w:r>
    </w:p>
  </w:footnote>
  <w:footnote w:type="continuationSeparator" w:id="0">
    <w:p w14:paraId="755284C1" w14:textId="77777777" w:rsidR="00390C8D" w:rsidRDefault="00390C8D" w:rsidP="00390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B5468"/>
    <w:multiLevelType w:val="hybridMultilevel"/>
    <w:tmpl w:val="F7F8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55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visionView w:markup="0"/>
  <w:documentProtection w:edit="forms" w:enforcement="1" w:cryptProviderType="rsaAES" w:cryptAlgorithmClass="hash" w:cryptAlgorithmType="typeAny" w:cryptAlgorithmSid="14" w:cryptSpinCount="100000" w:hash="BJh+vNO2GsKCW3B3Ud4eBi55HFDDU/btD4uE9YcZogGXO6NIkqyZOYKNtESc6FzgqpnHiXxAATsTylQszmR+3g==" w:salt="ta6SEbDDe1EdCDMAkHkn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0F"/>
    <w:rsid w:val="002F2E80"/>
    <w:rsid w:val="00390C8D"/>
    <w:rsid w:val="00473E41"/>
    <w:rsid w:val="00476853"/>
    <w:rsid w:val="00574661"/>
    <w:rsid w:val="006908F0"/>
    <w:rsid w:val="007B0B5F"/>
    <w:rsid w:val="008F480F"/>
    <w:rsid w:val="00A15A6E"/>
    <w:rsid w:val="00B50734"/>
    <w:rsid w:val="00C760C9"/>
    <w:rsid w:val="00D571FB"/>
    <w:rsid w:val="00F24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FD48"/>
  <w15:chartTrackingRefBased/>
  <w15:docId w15:val="{5F03CB6F-1FEE-4482-85DF-3A57AE98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80F"/>
    <w:rPr>
      <w:rFonts w:eastAsiaTheme="majorEastAsia" w:cstheme="majorBidi"/>
      <w:color w:val="272727" w:themeColor="text1" w:themeTint="D8"/>
    </w:rPr>
  </w:style>
  <w:style w:type="paragraph" w:styleId="Title">
    <w:name w:val="Title"/>
    <w:basedOn w:val="Normal"/>
    <w:next w:val="Normal"/>
    <w:link w:val="TitleChar"/>
    <w:uiPriority w:val="10"/>
    <w:qFormat/>
    <w:rsid w:val="008F4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80F"/>
    <w:pPr>
      <w:spacing w:before="160"/>
      <w:jc w:val="center"/>
    </w:pPr>
    <w:rPr>
      <w:i/>
      <w:iCs/>
      <w:color w:val="404040" w:themeColor="text1" w:themeTint="BF"/>
    </w:rPr>
  </w:style>
  <w:style w:type="character" w:customStyle="1" w:styleId="QuoteChar">
    <w:name w:val="Quote Char"/>
    <w:basedOn w:val="DefaultParagraphFont"/>
    <w:link w:val="Quote"/>
    <w:uiPriority w:val="29"/>
    <w:rsid w:val="008F480F"/>
    <w:rPr>
      <w:i/>
      <w:iCs/>
      <w:color w:val="404040" w:themeColor="text1" w:themeTint="BF"/>
    </w:rPr>
  </w:style>
  <w:style w:type="paragraph" w:styleId="ListParagraph">
    <w:name w:val="List Paragraph"/>
    <w:basedOn w:val="Normal"/>
    <w:uiPriority w:val="34"/>
    <w:qFormat/>
    <w:rsid w:val="008F480F"/>
    <w:pPr>
      <w:ind w:left="720"/>
      <w:contextualSpacing/>
    </w:pPr>
  </w:style>
  <w:style w:type="character" w:styleId="IntenseEmphasis">
    <w:name w:val="Intense Emphasis"/>
    <w:basedOn w:val="DefaultParagraphFont"/>
    <w:uiPriority w:val="21"/>
    <w:qFormat/>
    <w:rsid w:val="008F480F"/>
    <w:rPr>
      <w:i/>
      <w:iCs/>
      <w:color w:val="0F4761" w:themeColor="accent1" w:themeShade="BF"/>
    </w:rPr>
  </w:style>
  <w:style w:type="paragraph" w:styleId="IntenseQuote">
    <w:name w:val="Intense Quote"/>
    <w:basedOn w:val="Normal"/>
    <w:next w:val="Normal"/>
    <w:link w:val="IntenseQuoteChar"/>
    <w:uiPriority w:val="30"/>
    <w:qFormat/>
    <w:rsid w:val="008F4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80F"/>
    <w:rPr>
      <w:i/>
      <w:iCs/>
      <w:color w:val="0F4761" w:themeColor="accent1" w:themeShade="BF"/>
    </w:rPr>
  </w:style>
  <w:style w:type="character" w:styleId="IntenseReference">
    <w:name w:val="Intense Reference"/>
    <w:basedOn w:val="DefaultParagraphFont"/>
    <w:uiPriority w:val="32"/>
    <w:qFormat/>
    <w:rsid w:val="008F480F"/>
    <w:rPr>
      <w:b/>
      <w:bCs/>
      <w:smallCaps/>
      <w:color w:val="0F4761" w:themeColor="accent1" w:themeShade="BF"/>
      <w:spacing w:val="5"/>
    </w:rPr>
  </w:style>
  <w:style w:type="table" w:styleId="TableGrid">
    <w:name w:val="Table Grid"/>
    <w:basedOn w:val="TableNormal"/>
    <w:uiPriority w:val="39"/>
    <w:rsid w:val="0047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8D"/>
  </w:style>
  <w:style w:type="paragraph" w:styleId="Footer">
    <w:name w:val="footer"/>
    <w:basedOn w:val="Normal"/>
    <w:link w:val="FooterChar"/>
    <w:uiPriority w:val="99"/>
    <w:unhideWhenUsed/>
    <w:rsid w:val="0039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8D"/>
  </w:style>
  <w:style w:type="paragraph" w:styleId="Revision">
    <w:name w:val="Revision"/>
    <w:hidden/>
    <w:uiPriority w:val="99"/>
    <w:semiHidden/>
    <w:rsid w:val="00473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A78C-10E7-47FA-9B7F-34F600C6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Exhibit 359 Follow-Up Investigation Report</vt:lpstr>
    </vt:vector>
  </TitlesOfParts>
  <Company>DSHS TSD</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359 Follow-Up Investigation Report</dc:title>
  <dc:subject/>
  <dc:creator>Brombacher, Millie (DSHS/OOS/OIG)</dc:creator>
  <cp:keywords/>
  <dc:description/>
  <cp:lastModifiedBy>Brombacher, Millie (DSHS/OOS/OIG)</cp:lastModifiedBy>
  <cp:revision>5</cp:revision>
  <dcterms:created xsi:type="dcterms:W3CDTF">2025-03-17T21:02:00Z</dcterms:created>
  <dcterms:modified xsi:type="dcterms:W3CDTF">2025-03-25T20:32:00Z</dcterms:modified>
</cp:coreProperties>
</file>